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AE079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年度“华南农业大学优秀共青团员（标兵）”申报表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14:paraId="595AF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77A1B80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14D1680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6EFBA1D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10791BEA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6AF98E98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75EB60F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FA1CD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0E03865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B361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30936CCB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出生</w:t>
            </w:r>
          </w:p>
          <w:p w14:paraId="4ABD998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2DBE90E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19F80C3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2E573B6B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4CE85EF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07CE54F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59D21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45FCB9F0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0E9D3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35A4CB3E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所在</w:t>
            </w:r>
          </w:p>
          <w:p w14:paraId="32D8BEC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48C09BA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2BD700F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D696E3D"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ab/>
            </w:r>
          </w:p>
        </w:tc>
      </w:tr>
      <w:tr w14:paraId="51D1F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 w14:paraId="5A429A88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 w14:paraId="3C39E5E2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85" w:type="dxa"/>
            <w:gridSpan w:val="2"/>
          </w:tcPr>
          <w:p w14:paraId="5AD06106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 w14:paraId="10C2BF9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6DC27EEE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1430" w:type="dxa"/>
            <w:gridSpan w:val="2"/>
          </w:tcPr>
          <w:p w14:paraId="04E346B3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477FF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334DC34B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618E206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</w:t>
            </w:r>
            <w:r>
              <w:rPr>
                <w:rFonts w:hint="eastAsia" w:cs="方正仿宋_GBK" w:eastAsiaTheme="minorEastAsia"/>
                <w:szCs w:val="21"/>
              </w:rPr>
              <w:t>2017</w:t>
            </w:r>
            <w:r>
              <w:rPr>
                <w:rFonts w:hint="eastAsia" w:cs="宋体" w:eastAsiaTheme="minor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01866F4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所在团支部</w:t>
            </w:r>
          </w:p>
          <w:p w14:paraId="3E371567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5103CEBC"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</w:p>
        </w:tc>
      </w:tr>
      <w:tr w14:paraId="0CB26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04A26AE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本人在“</w:t>
            </w:r>
            <w:r>
              <w:rPr>
                <w:rFonts w:hint="eastAsia" w:cs="方正仿宋_GBK" w:eastAsiaTheme="minorEastAsia"/>
                <w:szCs w:val="21"/>
              </w:rPr>
              <w:t>i</w:t>
            </w:r>
            <w:r>
              <w:rPr>
                <w:rFonts w:hint="eastAsia" w:cs="宋体" w:eastAsiaTheme="minor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1AE78E4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4DDD6EE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9DD37D7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61EBA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6941A0F1">
            <w:pPr>
              <w:spacing w:line="240" w:lineRule="exact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03FF81B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</w:t>
            </w:r>
            <w:r>
              <w:rPr>
                <w:rFonts w:eastAsia="方正仿宋_GBK" w:cs="方正仿宋_GBK"/>
                <w:color w:val="000000"/>
                <w:szCs w:val="21"/>
              </w:rPr>
              <w:t>22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7D6C5229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202</w:t>
            </w:r>
            <w:r>
              <w:rPr>
                <w:rFonts w:eastAsia="方正仿宋_GBK" w:cs="方正仿宋_GBK"/>
                <w:color w:val="000000"/>
                <w:szCs w:val="21"/>
              </w:rPr>
              <w:t>3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FB282CD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202</w:t>
            </w:r>
            <w:r>
              <w:rPr>
                <w:rFonts w:eastAsia="方正仿宋_GBK" w:cs="方正仿宋_GBK"/>
                <w:color w:val="000000"/>
                <w:szCs w:val="21"/>
              </w:rPr>
              <w:t>4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</w:tr>
      <w:tr w14:paraId="2A1AD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524" w:type="dxa"/>
            <w:gridSpan w:val="2"/>
            <w:vMerge w:val="continue"/>
            <w:tcMar>
              <w:top w:w="57" w:type="dxa"/>
              <w:bottom w:w="57" w:type="dxa"/>
            </w:tcMar>
            <w:vAlign w:val="center"/>
          </w:tcPr>
          <w:p w14:paraId="52A7C818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756B646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7D64EF41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CB457C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6E887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30E69EC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0D16D63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71949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9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F72D0B8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简</w:t>
            </w:r>
            <w:r>
              <w:rPr>
                <w:rFonts w:hint="eastAsia" w:cs="方正仿宋_GBK" w:eastAsiaTheme="minorEastAsia"/>
                <w:szCs w:val="21"/>
              </w:rPr>
              <w:t xml:space="preserve">    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  <w:p w14:paraId="2B4B0D0E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6CCE8653">
            <w:pPr>
              <w:snapToGrid w:val="0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（从初中填起，格式：某年某月  在某某学校就读  职务）</w:t>
            </w:r>
          </w:p>
          <w:p w14:paraId="21AB1952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DE87D49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0AB2525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5B5A9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2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A85C564">
            <w:pPr>
              <w:snapToGrid w:val="0"/>
              <w:ind w:left="113" w:right="113"/>
              <w:jc w:val="center"/>
              <w:rPr>
                <w:rFonts w:cs="方正仿宋_GBK" w:eastAsiaTheme="minorEastAsia"/>
                <w:spacing w:val="-6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646430AF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 w14:paraId="0EDB6FE9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5285346E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A7AB390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92A543C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4EBDC398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0C3FE79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F92C2FC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F8FD2D1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7BB20C4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9F4458D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658E716A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014CD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6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33D9A107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宋体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spacing w:val="-20"/>
                <w:kern w:val="2"/>
                <w:szCs w:val="21"/>
              </w:rPr>
              <w:t>个人事迹材料</w:t>
            </w:r>
          </w:p>
          <w:p w14:paraId="4B987188">
            <w:r>
              <w:rPr>
                <w:rFonts w:hint="eastAsia"/>
              </w:rPr>
              <w:t>（800-1000字）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253E26A6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方正仿宋_GBK" w:eastAsiaTheme="minor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3D7DD509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pacing w:val="-20"/>
                <w:kern w:val="2"/>
                <w:szCs w:val="21"/>
              </w:rPr>
            </w:pPr>
          </w:p>
          <w:p w14:paraId="047D9B93"/>
          <w:p w14:paraId="38750CAE"/>
          <w:p w14:paraId="4873AD57"/>
          <w:p w14:paraId="01F2F62E"/>
          <w:p w14:paraId="17DF8A41"/>
          <w:p w14:paraId="271172B0"/>
          <w:p w14:paraId="22D7AAB1"/>
          <w:p w14:paraId="5D7F61B2"/>
          <w:p w14:paraId="7BBE089C"/>
          <w:p w14:paraId="779D2D4E"/>
          <w:p w14:paraId="5F95CEFA"/>
          <w:p w14:paraId="5FD991BF"/>
          <w:p w14:paraId="235BD10C"/>
          <w:p w14:paraId="25CFFAA6"/>
          <w:p w14:paraId="1E8060C9"/>
          <w:p w14:paraId="0B0AE987"/>
          <w:p w14:paraId="2B15F0F5"/>
          <w:p w14:paraId="1E2566B5"/>
          <w:p w14:paraId="5C6D47AE"/>
          <w:p w14:paraId="60808770"/>
          <w:p w14:paraId="36F3EECC"/>
          <w:p w14:paraId="1EF2513D"/>
          <w:p w14:paraId="17E21F8A"/>
          <w:p w14:paraId="25FD9438"/>
          <w:p w14:paraId="61D2CE96"/>
          <w:p w14:paraId="42144DFB"/>
        </w:tc>
      </w:tr>
      <w:tr w14:paraId="34A3C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609F026B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7B1C9570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78D17812">
            <w:pPr>
              <w:rPr>
                <w:rFonts w:cs="方正仿宋_GBK" w:eastAsiaTheme="minorEastAsia"/>
                <w:szCs w:val="21"/>
              </w:rPr>
            </w:pPr>
          </w:p>
          <w:p w14:paraId="1FA65BC3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53EE812D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3A041368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1E7DFA23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225B7DFA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5890A96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7FDF29FC">
            <w:pPr>
              <w:rPr>
                <w:rFonts w:cs="方正仿宋_GBK" w:eastAsiaTheme="minorEastAsia"/>
                <w:szCs w:val="21"/>
              </w:rPr>
            </w:pPr>
          </w:p>
          <w:p w14:paraId="6B3C2D57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453F7838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20B5459F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13C801A9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196FEC0E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bookmarkStart w:id="0" w:name="_GoBack"/>
      <w:bookmarkEnd w:id="0"/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p w14:paraId="75BFA3E8">
      <w:pPr>
        <w:widowControl/>
        <w:jc w:val="left"/>
        <w:rPr>
          <w:rFonts w:ascii="方正仿宋_GBK" w:hAnsi="宋体" w:eastAsia="方正仿宋_GBK" w:cs="宋体"/>
          <w:b/>
          <w:color w:val="000000"/>
          <w:kern w:val="0"/>
          <w:sz w:val="24"/>
          <w:szCs w:val="24"/>
        </w:rPr>
      </w:pP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C93687E-C2F1-4CB1-8685-235C684CA7A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615E421-D658-4D25-BC45-8F8DD97026AC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1DD71EFA-273D-4206-9330-0D61FEF518D3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A1AC7B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854"/>
    <w:rsid w:val="000C6FA2"/>
    <w:rsid w:val="000E2BFC"/>
    <w:rsid w:val="000E7F63"/>
    <w:rsid w:val="000F0B5C"/>
    <w:rsid w:val="00122B12"/>
    <w:rsid w:val="0012477D"/>
    <w:rsid w:val="001321D4"/>
    <w:rsid w:val="001855B9"/>
    <w:rsid w:val="001B219E"/>
    <w:rsid w:val="001C3F9A"/>
    <w:rsid w:val="001D20A2"/>
    <w:rsid w:val="00201C43"/>
    <w:rsid w:val="002531DA"/>
    <w:rsid w:val="00335FEC"/>
    <w:rsid w:val="00366767"/>
    <w:rsid w:val="00385FA6"/>
    <w:rsid w:val="003C008D"/>
    <w:rsid w:val="003E63D7"/>
    <w:rsid w:val="00413B0E"/>
    <w:rsid w:val="00422512"/>
    <w:rsid w:val="004272C5"/>
    <w:rsid w:val="0045284F"/>
    <w:rsid w:val="004570B8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A1BC1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4B876EC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321</Words>
  <Characters>357</Characters>
  <Lines>3</Lines>
  <Paragraphs>1</Paragraphs>
  <TotalTime>0</TotalTime>
  <ScaleCrop>false</ScaleCrop>
  <LinksUpToDate>false</LinksUpToDate>
  <CharactersWithSpaces>423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潘泓宇</cp:lastModifiedBy>
  <dcterms:modified xsi:type="dcterms:W3CDTF">2025-03-30T13:11:03Z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DF373D4A98584A41BAED2C612919F403</vt:lpwstr>
  </property>
  <property fmtid="{D5CDD505-2E9C-101B-9397-08002B2CF9AE}" pid="4" name="KSOTemplateDocerSaveRecord">
    <vt:lpwstr>eyJoZGlkIjoiZjFmZWIzNDg2MmIzZjExOTIzMmViNTBmYTMwYTk0ZWYiLCJ1c2VySWQiOiIxMzI2MjQ2NTExIn0=</vt:lpwstr>
  </property>
</Properties>
</file>