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454E7B7">
      <w:pPr>
        <w:pStyle w:val="style0"/>
        <w:jc w:val="center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华南农业大学农学院202</w:t>
      </w:r>
      <w:r>
        <w:rPr>
          <w:rFonts w:ascii="仿宋_GB2312" w:cs="仿宋" w:eastAsia="仿宋_GB2312" w:hAnsi="仿宋" w:hint="default"/>
          <w:color w:val="auto"/>
          <w:spacing w:val="6"/>
          <w:sz w:val="32"/>
          <w:szCs w:val="32"/>
          <w:lang w:val="en-US" w:eastAsia="zh-CN"/>
        </w:rPr>
        <w:t>5</w:t>
      </w: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-202</w:t>
      </w:r>
      <w:r>
        <w:rPr>
          <w:rFonts w:ascii="仿宋_GB2312" w:cs="仿宋" w:eastAsia="仿宋_GB2312" w:hAnsi="仿宋" w:hint="default"/>
          <w:color w:val="auto"/>
          <w:spacing w:val="6"/>
          <w:sz w:val="32"/>
          <w:szCs w:val="32"/>
          <w:lang w:val="en-US" w:eastAsia="zh-CN"/>
        </w:rPr>
        <w:t>6</w:t>
      </w: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学年第一学期“推优”入党不记名投票模板</w:t>
      </w:r>
    </w:p>
    <w:p w14:paraId="2BC88962">
      <w:pPr>
        <w:pStyle w:val="style0"/>
        <w:jc w:val="center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</w:p>
    <w:p w14:paraId="1A64CC1D">
      <w:pPr>
        <w:pStyle w:val="style0"/>
        <w:jc w:val="left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示例</w:t>
      </w:r>
    </w:p>
    <w:p w14:paraId="456858C2">
      <w:pPr>
        <w:pStyle w:val="style0"/>
        <w:jc w:val="left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691B054E">
      <w:pPr>
        <w:pStyle w:val="style0"/>
        <w:jc w:val="left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0EEC7FCD">
      <w:pPr>
        <w:pStyle w:val="style0"/>
        <w:jc w:val="left"/>
        <w:rPr>
          <w:rFonts w:ascii="仿宋_GB2312" w:cs="仿宋" w:eastAsia="仿宋_GB2312" w:hAnsi="仿宋" w:hint="default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 w14:paraId="01D18FF3">
      <w:pPr>
        <w:pStyle w:val="style0"/>
        <w:jc w:val="center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是             否</w:t>
      </w:r>
    </w:p>
    <w:p w14:paraId="08BC2E4D">
      <w:pPr>
        <w:pStyle w:val="style0"/>
        <w:jc w:val="center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</w:p>
    <w:p w14:paraId="61A58FC6">
      <w:pPr>
        <w:pStyle w:val="style0"/>
        <w:jc w:val="left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注意：</w:t>
      </w:r>
    </w:p>
    <w:p w14:paraId="58C52F0D">
      <w:pPr>
        <w:pStyle w:val="style0"/>
        <w:jc w:val="left"/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pStyle w:val="style0"/>
        <w:jc w:val="left"/>
        <w:rPr>
          <w:rFonts w:ascii="仿宋_GB2312" w:cs="仿宋" w:eastAsia="仿宋_GB2312" w:hAnsi="仿宋" w:hint="default"/>
          <w:color w:val="auto"/>
          <w:spacing w:val="6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2.可一页打印多份模板</w:t>
      </w:r>
      <w:bookmarkStart w:id="0" w:name="_GoBack"/>
      <w:bookmarkEnd w:id="0"/>
      <w:r>
        <w:rPr>
          <w:rFonts w:ascii="仿宋_GB2312" w:cs="仿宋" w:eastAsia="仿宋_GB2312" w:hAnsi="仿宋" w:hint="eastAsia"/>
          <w:color w:val="auto"/>
          <w:spacing w:val="6"/>
          <w:sz w:val="32"/>
          <w:szCs w:val="32"/>
          <w:lang w:val="en-US" w:eastAsia="zh-CN"/>
        </w:rPr>
        <w:t>，剪裁后进行投票。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_GB2312"/>
    <w:panose1 w:val="020106090300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doNotDisplayPageBoundaries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Words>129</Words>
  <Pages>1</Pages>
  <Characters>142</Characters>
  <Application>WPS Office</Application>
  <DocSecurity>0</DocSecurity>
  <Paragraphs>11</Paragraphs>
  <ScaleCrop>false</ScaleCrop>
  <LinksUpToDate>false</LinksUpToDate>
  <CharactersWithSpaces>155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2023-09-15T02:06:00Z</dcterms:created>
  <dc:creator>Æ86</dc:creator>
  <lastModifiedBy>ALI-AN00</lastModifiedBy>
  <dcterms:modified xsi:type="dcterms:W3CDTF">2025-09-15T14:51:12Z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0C2DDC70818044A8936068460B81ADE7_13</vt:lpwstr>
  </property>
</Properties>
</file>