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F04DC" w14:textId="3854E18D" w:rsidR="005A60BF" w:rsidRDefault="00000000" w:rsidP="002673C9">
      <w:pPr>
        <w:spacing w:line="480" w:lineRule="auto"/>
        <w:jc w:val="center"/>
        <w:rPr>
          <w:rFonts w:ascii="黑体" w:eastAsia="黑体" w:hAnsi="黑体" w:cs="黑体"/>
          <w:sz w:val="32"/>
          <w:szCs w:val="36"/>
        </w:rPr>
      </w:pPr>
      <w:r>
        <w:rPr>
          <w:rFonts w:ascii="黑体" w:eastAsia="黑体" w:hAnsi="黑体" w:cs="黑体" w:hint="eastAsia"/>
          <w:sz w:val="32"/>
          <w:szCs w:val="36"/>
        </w:rPr>
        <w:t>关于农学院</w:t>
      </w:r>
      <w:r w:rsidR="002673C9">
        <w:rPr>
          <w:rFonts w:ascii="黑体" w:eastAsia="黑体" w:hAnsi="黑体" w:cs="黑体" w:hint="eastAsia"/>
          <w:sz w:val="32"/>
          <w:szCs w:val="36"/>
        </w:rPr>
        <w:t>综合测评</w:t>
      </w:r>
      <w:r>
        <w:rPr>
          <w:rFonts w:ascii="黑体" w:eastAsia="黑体" w:hAnsi="黑体" w:cs="黑体" w:hint="eastAsia"/>
          <w:sz w:val="32"/>
          <w:szCs w:val="36"/>
        </w:rPr>
        <w:t>“学生自评”证明材料相关要求</w:t>
      </w:r>
    </w:p>
    <w:p w14:paraId="1EBA2DC9" w14:textId="77777777" w:rsidR="005A60BF" w:rsidRDefault="00000000">
      <w:pPr>
        <w:jc w:val="center"/>
        <w:rPr>
          <w:rFonts w:ascii="宋体" w:eastAsia="宋体" w:hAnsi="宋体" w:cs="宋体"/>
          <w:sz w:val="24"/>
          <w:szCs w:val="28"/>
        </w:rPr>
      </w:pPr>
      <w:r>
        <w:rPr>
          <w:rFonts w:ascii="宋体" w:eastAsia="宋体" w:hAnsi="宋体" w:cs="宋体" w:hint="eastAsia"/>
          <w:color w:val="FF0000"/>
          <w:sz w:val="32"/>
          <w:szCs w:val="36"/>
        </w:rPr>
        <w:t>（具体加分值，见学院文件）</w:t>
      </w:r>
    </w:p>
    <w:p w14:paraId="677B44E5" w14:textId="77777777" w:rsidR="005A60BF" w:rsidRPr="00A55269" w:rsidRDefault="00000000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楷体" w:eastAsia="楷体" w:hAnsi="楷体" w:cs="仿宋"/>
          <w:sz w:val="28"/>
          <w:szCs w:val="28"/>
        </w:rPr>
      </w:pPr>
      <w:r w:rsidRPr="00A55269">
        <w:rPr>
          <w:rFonts w:ascii="楷体" w:eastAsia="楷体" w:hAnsi="楷体" w:cs="仿宋" w:hint="eastAsia"/>
          <w:sz w:val="28"/>
          <w:szCs w:val="28"/>
        </w:rPr>
        <w:t>德育加分</w:t>
      </w:r>
    </w:p>
    <w:p w14:paraId="7F0EECF7" w14:textId="750F3A79" w:rsidR="005A60BF" w:rsidRDefault="00000000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学生组织任职加分：以聘书为准或者农学院</w:t>
      </w:r>
      <w:r w:rsidR="002673C9">
        <w:rPr>
          <w:rFonts w:ascii="仿宋" w:eastAsia="仿宋" w:hAnsi="仿宋" w:cs="仿宋" w:hint="eastAsia"/>
          <w:sz w:val="28"/>
          <w:szCs w:val="28"/>
        </w:rPr>
        <w:t>官网</w:t>
      </w:r>
      <w:r>
        <w:rPr>
          <w:rFonts w:ascii="仿宋" w:eastAsia="仿宋" w:hAnsi="仿宋" w:cs="仿宋" w:hint="eastAsia"/>
          <w:sz w:val="28"/>
          <w:szCs w:val="28"/>
        </w:rPr>
        <w:t>公示为准（没有相关证明的可反馈给组织负责人）。</w:t>
      </w:r>
    </w:p>
    <w:p w14:paraId="7AA5AF85" w14:textId="07862380" w:rsidR="005A60BF" w:rsidRDefault="00000000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班委加分：班委任期不足一年的</w:t>
      </w:r>
      <w:r w:rsidR="000E1B04">
        <w:rPr>
          <w:rFonts w:ascii="仿宋" w:eastAsia="仿宋" w:hAnsi="仿宋" w:cs="仿宋" w:hint="eastAsia"/>
          <w:sz w:val="28"/>
          <w:szCs w:val="28"/>
        </w:rPr>
        <w:t>原则上</w:t>
      </w:r>
      <w:r>
        <w:rPr>
          <w:rFonts w:ascii="仿宋" w:eastAsia="仿宋" w:hAnsi="仿宋" w:cs="仿宋" w:hint="eastAsia"/>
          <w:sz w:val="28"/>
          <w:szCs w:val="28"/>
        </w:rPr>
        <w:t>不给予加分，若一个职位两个人当，加分</w:t>
      </w:r>
      <w:r w:rsidR="00CC2CAC">
        <w:rPr>
          <w:rFonts w:ascii="仿宋" w:eastAsia="仿宋" w:hAnsi="仿宋" w:cs="仿宋" w:hint="eastAsia"/>
          <w:sz w:val="28"/>
          <w:szCs w:val="28"/>
        </w:rPr>
        <w:t>平分</w:t>
      </w:r>
      <w:r w:rsidR="000E1B04">
        <w:rPr>
          <w:rFonts w:ascii="仿宋" w:eastAsia="仿宋" w:hAnsi="仿宋" w:cs="仿宋" w:hint="eastAsia"/>
          <w:sz w:val="28"/>
          <w:szCs w:val="28"/>
        </w:rPr>
        <w:t>。</w:t>
      </w:r>
    </w:p>
    <w:p w14:paraId="414B81D2" w14:textId="77777777" w:rsidR="005A60BF" w:rsidRDefault="00000000">
      <w:pPr>
        <w:pStyle w:val="a7"/>
        <w:numPr>
          <w:ilvl w:val="0"/>
          <w:numId w:val="2"/>
        </w:numPr>
        <w:spacing w:line="360" w:lineRule="auto"/>
        <w:ind w:left="777" w:firstLineChars="0" w:hanging="357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个人荣誉与集体荣誉证明：以农学院院网截图或者荣誉证书（盖章）为准。（集体荣誉全班通用一份）</w:t>
      </w:r>
    </w:p>
    <w:p w14:paraId="4D13F6BC" w14:textId="77777777" w:rsidR="005A60BF" w:rsidRDefault="00000000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德育扣分：以校级或者院级通报批评公示为准。</w:t>
      </w:r>
    </w:p>
    <w:p w14:paraId="11ED55E7" w14:textId="77777777" w:rsidR="005A60BF" w:rsidRDefault="00000000">
      <w:pPr>
        <w:spacing w:line="360" w:lineRule="auto"/>
        <w:ind w:left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  <w:highlight w:val="yellow"/>
        </w:rPr>
        <w:t>班委等各种干部任职在德育的“社会工作”项。</w:t>
      </w:r>
    </w:p>
    <w:p w14:paraId="59053CF5" w14:textId="77777777" w:rsidR="005A60BF" w:rsidRDefault="005A60BF">
      <w:pPr>
        <w:spacing w:line="360" w:lineRule="auto"/>
        <w:rPr>
          <w:rFonts w:ascii="仿宋" w:eastAsia="仿宋" w:hAnsi="仿宋" w:cs="仿宋"/>
          <w:sz w:val="28"/>
          <w:szCs w:val="28"/>
        </w:rPr>
      </w:pPr>
    </w:p>
    <w:p w14:paraId="39006C21" w14:textId="77777777" w:rsidR="005A60BF" w:rsidRPr="00A55269" w:rsidRDefault="00000000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楷体" w:eastAsia="楷体" w:hAnsi="楷体" w:cs="仿宋"/>
          <w:sz w:val="28"/>
          <w:szCs w:val="28"/>
        </w:rPr>
      </w:pPr>
      <w:r w:rsidRPr="00A55269">
        <w:rPr>
          <w:rFonts w:ascii="楷体" w:eastAsia="楷体" w:hAnsi="楷体" w:cs="仿宋" w:hint="eastAsia"/>
          <w:sz w:val="28"/>
          <w:szCs w:val="28"/>
        </w:rPr>
        <w:t>智育加分</w:t>
      </w:r>
    </w:p>
    <w:p w14:paraId="604101C2" w14:textId="77777777" w:rsidR="005A60BF" w:rsidRDefault="00000000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论文加分：以图书馆检索证明为准。（如果是期刊发表截图，请附上其他证明材料，证明该作者是本人）。</w:t>
      </w:r>
    </w:p>
    <w:p w14:paraId="38ED4C2A" w14:textId="77777777" w:rsidR="005A60BF" w:rsidRDefault="00000000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专利加分：以获得发明专利证书为准。</w:t>
      </w:r>
    </w:p>
    <w:p w14:paraId="028FB530" w14:textId="3C4CC64C" w:rsidR="005A60BF" w:rsidRDefault="00000000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比赛加分：</w:t>
      </w:r>
      <w:r w:rsidR="00CC2CAC">
        <w:rPr>
          <w:rFonts w:ascii="仿宋" w:eastAsia="仿宋" w:hAnsi="仿宋" w:cs="仿宋" w:hint="eastAsia"/>
          <w:sz w:val="28"/>
          <w:szCs w:val="28"/>
        </w:rPr>
        <w:t>以</w:t>
      </w:r>
      <w:r>
        <w:rPr>
          <w:rFonts w:ascii="仿宋" w:eastAsia="仿宋" w:hAnsi="仿宋" w:cs="仿宋" w:hint="eastAsia"/>
          <w:sz w:val="28"/>
          <w:szCs w:val="28"/>
        </w:rPr>
        <w:t>盖章奖状为准或者校级、院级公示为准。</w:t>
      </w:r>
      <w:r w:rsidR="00CC2CAC">
        <w:rPr>
          <w:rFonts w:ascii="仿宋" w:eastAsia="仿宋" w:hAnsi="仿宋" w:cs="仿宋" w:hint="eastAsia"/>
          <w:sz w:val="28"/>
          <w:szCs w:val="28"/>
        </w:rPr>
        <w:t>其他赛事是否能加分，以</w:t>
      </w:r>
      <w:r w:rsidR="00CC2CAC" w:rsidRPr="00271B05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《华南农业大学学生竞赛奖励办法》</w:t>
      </w:r>
      <w:r w:rsidR="00CC2CAC">
        <w:rPr>
          <w:rFonts w:ascii="仿宋" w:eastAsia="仿宋" w:hAnsi="仿宋" w:cs="仿宋" w:hint="eastAsia"/>
          <w:sz w:val="28"/>
          <w:szCs w:val="28"/>
        </w:rPr>
        <w:t>规定的为准。</w:t>
      </w:r>
      <w:r w:rsidR="00271B05">
        <w:rPr>
          <w:rFonts w:ascii="仿宋" w:eastAsia="仿宋" w:hAnsi="仿宋" w:cs="仿宋" w:hint="eastAsia"/>
          <w:sz w:val="28"/>
          <w:szCs w:val="28"/>
        </w:rPr>
        <w:t>同学们在上传材料的时候要注意筛选。</w:t>
      </w:r>
    </w:p>
    <w:p w14:paraId="5E26A251" w14:textId="77777777" w:rsidR="005A60BF" w:rsidRDefault="00000000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大创立项：以盖章的大创立项书或者盖章的创新创业学院的证明为准。</w:t>
      </w:r>
    </w:p>
    <w:p w14:paraId="08AF8F20" w14:textId="2EAD5EA5" w:rsidR="00271B05" w:rsidRDefault="002F5A2A" w:rsidP="00271B05">
      <w:pPr>
        <w:pStyle w:val="a7"/>
        <w:numPr>
          <w:ilvl w:val="0"/>
          <w:numId w:val="3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英语四六级：以证书或者全国教育考试网查询的截图</w:t>
      </w:r>
      <w:r w:rsidR="00271B05">
        <w:rPr>
          <w:rFonts w:ascii="仿宋" w:eastAsia="仿宋" w:hAnsi="仿宋" w:cs="仿宋" w:hint="eastAsia"/>
          <w:sz w:val="28"/>
          <w:szCs w:val="28"/>
        </w:rPr>
        <w:t>，务</w:t>
      </w:r>
      <w:r w:rsidR="00271B05">
        <w:rPr>
          <w:rFonts w:ascii="仿宋" w:eastAsia="仿宋" w:hAnsi="仿宋" w:cs="仿宋" w:hint="eastAsia"/>
          <w:sz w:val="28"/>
          <w:szCs w:val="28"/>
        </w:rPr>
        <w:lastRenderedPageBreak/>
        <w:t>必有个人信息，且有</w:t>
      </w:r>
      <w:r w:rsidR="00271B05" w:rsidRPr="00271B05">
        <w:rPr>
          <w:rFonts w:ascii="仿宋" w:eastAsia="仿宋" w:hAnsi="仿宋" w:cs="仿宋" w:hint="eastAsia"/>
          <w:sz w:val="28"/>
          <w:szCs w:val="28"/>
        </w:rPr>
        <w:t>证书发放日期或考试通过时间，否则加分无效。</w:t>
      </w:r>
    </w:p>
    <w:p w14:paraId="58B6E8DD" w14:textId="77777777" w:rsidR="00A55269" w:rsidRPr="00271B05" w:rsidRDefault="00A55269" w:rsidP="00A55269">
      <w:pPr>
        <w:pStyle w:val="a7"/>
        <w:spacing w:line="360" w:lineRule="auto"/>
        <w:ind w:left="780" w:firstLineChars="0" w:firstLine="0"/>
        <w:rPr>
          <w:rFonts w:ascii="仿宋" w:eastAsia="仿宋" w:hAnsi="仿宋" w:cs="仿宋" w:hint="eastAsia"/>
          <w:sz w:val="28"/>
          <w:szCs w:val="28"/>
        </w:rPr>
      </w:pPr>
    </w:p>
    <w:p w14:paraId="41201F1B" w14:textId="77777777" w:rsidR="00F57D29" w:rsidRPr="00A55269" w:rsidRDefault="00000000" w:rsidP="00F57D29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楷体" w:eastAsia="楷体" w:hAnsi="楷体" w:cs="仿宋"/>
          <w:sz w:val="28"/>
          <w:szCs w:val="28"/>
        </w:rPr>
      </w:pPr>
      <w:r w:rsidRPr="00A55269">
        <w:rPr>
          <w:rFonts w:ascii="楷体" w:eastAsia="楷体" w:hAnsi="楷体" w:cs="仿宋" w:hint="eastAsia"/>
          <w:sz w:val="28"/>
          <w:szCs w:val="28"/>
        </w:rPr>
        <w:t>体育加分</w:t>
      </w:r>
    </w:p>
    <w:p w14:paraId="634944DA" w14:textId="6C4B3B02" w:rsidR="00CC2CAC" w:rsidRDefault="00000000" w:rsidP="00F57D29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F57D29">
        <w:rPr>
          <w:rFonts w:ascii="仿宋" w:eastAsia="仿宋" w:hAnsi="仿宋" w:cs="仿宋" w:hint="eastAsia"/>
          <w:sz w:val="28"/>
          <w:szCs w:val="28"/>
        </w:rPr>
        <w:t>以比赛获奖奖状（盖章）或者校级院级官网公示名单为准。（不可拿奖杯当证明材料）</w:t>
      </w:r>
      <w:r w:rsidR="00CC2CAC" w:rsidRPr="00F57D29">
        <w:rPr>
          <w:rFonts w:ascii="仿宋" w:eastAsia="仿宋" w:hAnsi="仿宋" w:cs="仿宋" w:hint="eastAsia"/>
          <w:sz w:val="28"/>
          <w:szCs w:val="28"/>
        </w:rPr>
        <w:t>，其他赛事是否能加分，以</w:t>
      </w:r>
      <w:r w:rsidR="00CC2CAC" w:rsidRPr="00A55269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《华南农业大学学生竞赛奖励办法》</w:t>
      </w:r>
      <w:r w:rsidR="00CC2CAC" w:rsidRPr="00F57D29">
        <w:rPr>
          <w:rFonts w:ascii="仿宋" w:eastAsia="仿宋" w:hAnsi="仿宋" w:cs="仿宋" w:hint="eastAsia"/>
          <w:sz w:val="28"/>
          <w:szCs w:val="28"/>
        </w:rPr>
        <w:t>中规定的为准。</w:t>
      </w:r>
      <w:r w:rsidR="000E1B04" w:rsidRPr="00F57D29">
        <w:rPr>
          <w:rFonts w:ascii="仿宋" w:eastAsia="仿宋" w:hAnsi="仿宋" w:cs="仿宋" w:hint="eastAsia"/>
          <w:sz w:val="28"/>
          <w:szCs w:val="28"/>
        </w:rPr>
        <w:t>同学们在上传材料的时候要注意筛选。</w:t>
      </w:r>
    </w:p>
    <w:p w14:paraId="16CF196B" w14:textId="77777777" w:rsidR="00A55269" w:rsidRPr="00F57D29" w:rsidRDefault="00A55269" w:rsidP="00F57D29">
      <w:pPr>
        <w:spacing w:line="360" w:lineRule="auto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</w:p>
    <w:p w14:paraId="734CCE5D" w14:textId="77777777" w:rsidR="000E1B04" w:rsidRPr="00A55269" w:rsidRDefault="00000000" w:rsidP="000E1B04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楷体" w:eastAsia="楷体" w:hAnsi="楷体" w:cs="仿宋"/>
          <w:sz w:val="28"/>
          <w:szCs w:val="28"/>
        </w:rPr>
      </w:pPr>
      <w:r w:rsidRPr="00A55269">
        <w:rPr>
          <w:rFonts w:ascii="楷体" w:eastAsia="楷体" w:hAnsi="楷体" w:cs="仿宋" w:hint="eastAsia"/>
          <w:sz w:val="28"/>
          <w:szCs w:val="28"/>
        </w:rPr>
        <w:t>美育加分</w:t>
      </w:r>
    </w:p>
    <w:p w14:paraId="62D48F20" w14:textId="4C80EBAC" w:rsidR="000E1B04" w:rsidRDefault="00000000" w:rsidP="000E1B04">
      <w:pPr>
        <w:spacing w:line="360" w:lineRule="auto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0E1B04">
        <w:rPr>
          <w:rFonts w:ascii="仿宋" w:eastAsia="仿宋" w:hAnsi="仿宋" w:cs="仿宋" w:hint="eastAsia"/>
          <w:sz w:val="28"/>
          <w:szCs w:val="28"/>
        </w:rPr>
        <w:t>以比赛获奖奖状（盖章）或者校级院级官网公示名单为准。</w:t>
      </w:r>
      <w:r w:rsidR="000E1B04" w:rsidRPr="000E1B04">
        <w:rPr>
          <w:rFonts w:ascii="仿宋" w:eastAsia="仿宋" w:hAnsi="仿宋" w:cs="仿宋" w:hint="eastAsia"/>
          <w:sz w:val="28"/>
          <w:szCs w:val="28"/>
        </w:rPr>
        <w:t>他赛事是否能加分，以</w:t>
      </w:r>
      <w:r w:rsidR="000E1B04" w:rsidRPr="00A55269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《华南农业大学学生竞赛奖励办法》</w:t>
      </w:r>
      <w:r w:rsidR="000E1B04" w:rsidRPr="000E1B04">
        <w:rPr>
          <w:rFonts w:ascii="仿宋" w:eastAsia="仿宋" w:hAnsi="仿宋" w:cs="仿宋" w:hint="eastAsia"/>
          <w:sz w:val="28"/>
          <w:szCs w:val="28"/>
        </w:rPr>
        <w:t>中规定的为准。同学们在上传材料的时候要注意筛选。</w:t>
      </w:r>
    </w:p>
    <w:p w14:paraId="31E8E24F" w14:textId="77777777" w:rsidR="00A55269" w:rsidRDefault="00A55269" w:rsidP="000E1B04">
      <w:pPr>
        <w:spacing w:line="360" w:lineRule="auto"/>
        <w:ind w:firstLineChars="200" w:firstLine="560"/>
        <w:rPr>
          <w:rFonts w:ascii="仿宋" w:eastAsia="仿宋" w:hAnsi="仿宋" w:cs="仿宋" w:hint="eastAsia"/>
          <w:sz w:val="28"/>
          <w:szCs w:val="28"/>
        </w:rPr>
      </w:pPr>
    </w:p>
    <w:p w14:paraId="3C40E4BA" w14:textId="77777777" w:rsidR="005A60BF" w:rsidRPr="00A55269" w:rsidRDefault="00000000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楷体" w:eastAsia="楷体" w:hAnsi="楷体" w:cs="仿宋"/>
          <w:sz w:val="28"/>
          <w:szCs w:val="28"/>
        </w:rPr>
      </w:pPr>
      <w:r w:rsidRPr="00A55269">
        <w:rPr>
          <w:rFonts w:ascii="楷体" w:eastAsia="楷体" w:hAnsi="楷体" w:cs="仿宋" w:hint="eastAsia"/>
          <w:sz w:val="28"/>
          <w:szCs w:val="28"/>
        </w:rPr>
        <w:t>劳育加分</w:t>
      </w:r>
    </w:p>
    <w:p w14:paraId="209389D1" w14:textId="77777777" w:rsidR="005A60BF" w:rsidRDefault="00000000">
      <w:pPr>
        <w:pStyle w:val="a7"/>
        <w:numPr>
          <w:ilvl w:val="0"/>
          <w:numId w:val="4"/>
        </w:numPr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以比赛获奖奖状（盖章）或者校级院级官网公示名单为准。</w:t>
      </w:r>
    </w:p>
    <w:p w14:paraId="70142FA1" w14:textId="0E52BD4E" w:rsidR="00A55269" w:rsidRDefault="00000000" w:rsidP="00A55269">
      <w:pPr>
        <w:pStyle w:val="a7"/>
        <w:numPr>
          <w:ilvl w:val="0"/>
          <w:numId w:val="4"/>
        </w:numPr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志愿活动截图：录入</w:t>
      </w:r>
      <w:proofErr w:type="spellStart"/>
      <w:r>
        <w:rPr>
          <w:rFonts w:ascii="仿宋" w:eastAsia="仿宋" w:hAnsi="仿宋" w:cs="仿宋" w:hint="eastAsia"/>
          <w:sz w:val="28"/>
          <w:szCs w:val="28"/>
        </w:rPr>
        <w:t>i</w:t>
      </w:r>
      <w:proofErr w:type="spellEnd"/>
      <w:r>
        <w:rPr>
          <w:rFonts w:ascii="仿宋" w:eastAsia="仿宋" w:hAnsi="仿宋" w:cs="仿宋" w:hint="eastAsia"/>
          <w:sz w:val="28"/>
          <w:szCs w:val="28"/>
        </w:rPr>
        <w:t>志愿的活动请用电脑登录截图，要求可以看出时间。其他志愿活动在规定时间内有证明即可。</w:t>
      </w:r>
      <w:r w:rsidR="00A55269">
        <w:rPr>
          <w:rFonts w:ascii="仿宋" w:eastAsia="仿宋" w:hAnsi="仿宋" w:cs="仿宋" w:hint="eastAsia"/>
          <w:sz w:val="28"/>
          <w:szCs w:val="28"/>
        </w:rPr>
        <w:t>（</w:t>
      </w:r>
      <w:r w:rsidR="00A55269" w:rsidRPr="00A55269">
        <w:rPr>
          <w:rFonts w:ascii="仿宋" w:eastAsia="仿宋" w:hAnsi="仿宋" w:cs="仿宋"/>
          <w:sz w:val="28"/>
          <w:szCs w:val="28"/>
        </w:rPr>
        <w:t>院网上公示的志愿证明，或有学院盖章的纸质版</w:t>
      </w:r>
      <w:r w:rsidR="00A55269" w:rsidRPr="00A55269">
        <w:rPr>
          <w:rFonts w:ascii="仿宋" w:eastAsia="仿宋" w:hAnsi="仿宋" w:cs="仿宋" w:hint="eastAsia"/>
          <w:sz w:val="28"/>
          <w:szCs w:val="28"/>
        </w:rPr>
        <w:t>（</w:t>
      </w:r>
      <w:r w:rsidR="00A55269" w:rsidRPr="00A55269">
        <w:rPr>
          <w:rFonts w:ascii="仿宋" w:eastAsia="仿宋" w:hAnsi="仿宋" w:cs="仿宋"/>
          <w:sz w:val="28"/>
          <w:szCs w:val="28"/>
        </w:rPr>
        <w:t>扫描版或照片）也可作为加分材料，请按照上述要求上传。</w:t>
      </w:r>
      <w:r w:rsidR="00A55269">
        <w:rPr>
          <w:rFonts w:ascii="仿宋" w:eastAsia="仿宋" w:hAnsi="仿宋" w:cs="仿宋" w:hint="eastAsia"/>
          <w:sz w:val="28"/>
          <w:szCs w:val="28"/>
        </w:rPr>
        <w:t>）</w:t>
      </w:r>
    </w:p>
    <w:p w14:paraId="5105E5BB" w14:textId="744D516A" w:rsidR="00A55269" w:rsidRPr="00A55269" w:rsidRDefault="00A55269" w:rsidP="00A55269">
      <w:pPr>
        <w:spacing w:line="360" w:lineRule="auto"/>
        <w:ind w:left="420"/>
        <w:rPr>
          <w:rFonts w:ascii="仿宋" w:eastAsia="仿宋" w:hAnsi="仿宋" w:cs="仿宋" w:hint="eastAsia"/>
          <w:sz w:val="28"/>
          <w:szCs w:val="28"/>
        </w:rPr>
      </w:pPr>
      <w:r w:rsidRPr="00A55269">
        <w:rPr>
          <w:rFonts w:ascii="仿宋" w:eastAsia="仿宋" w:hAnsi="仿宋" w:cs="仿宋"/>
          <w:sz w:val="28"/>
          <w:szCs w:val="28"/>
        </w:rPr>
        <w:t>注意：根据综测文件，志愿服务的加分为</w:t>
      </w:r>
      <w:r w:rsidRPr="00A55269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0.2分/</w:t>
      </w:r>
      <w:r w:rsidRPr="00A55269">
        <w:rPr>
          <w:rFonts w:ascii="仿宋" w:eastAsia="仿宋" w:hAnsi="仿宋" w:cs="仿宋"/>
          <w:b/>
          <w:bCs/>
          <w:color w:val="FF0000"/>
          <w:sz w:val="28"/>
          <w:szCs w:val="28"/>
        </w:rPr>
        <w:t>次（上限</w:t>
      </w:r>
      <w:r w:rsidRPr="00A55269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1</w:t>
      </w:r>
      <w:r w:rsidRPr="00A55269">
        <w:rPr>
          <w:rFonts w:ascii="仿宋" w:eastAsia="仿宋" w:hAnsi="仿宋" w:cs="仿宋"/>
          <w:b/>
          <w:bCs/>
          <w:color w:val="FF0000"/>
          <w:sz w:val="28"/>
          <w:szCs w:val="28"/>
        </w:rPr>
        <w:t>分）</w:t>
      </w:r>
    </w:p>
    <w:p w14:paraId="12279EB6" w14:textId="593AA9D2" w:rsidR="005A60BF" w:rsidRDefault="005A60BF">
      <w:pPr>
        <w:spacing w:line="360" w:lineRule="auto"/>
        <w:rPr>
          <w:rFonts w:ascii="仿宋" w:eastAsia="仿宋" w:hAnsi="仿宋" w:cs="仿宋"/>
          <w:sz w:val="28"/>
          <w:szCs w:val="28"/>
        </w:rPr>
      </w:pPr>
    </w:p>
    <w:p w14:paraId="15006FB5" w14:textId="14BBC890" w:rsidR="005A60BF" w:rsidRPr="00A55269" w:rsidRDefault="00A55269" w:rsidP="00A55269">
      <w:pPr>
        <w:spacing w:line="360" w:lineRule="auto"/>
        <w:rPr>
          <w:rFonts w:ascii="楷体" w:eastAsia="楷体" w:hAnsi="楷体" w:cs="仿宋"/>
          <w:sz w:val="28"/>
          <w:szCs w:val="28"/>
        </w:rPr>
      </w:pPr>
      <w:r w:rsidRPr="00A55269">
        <w:rPr>
          <w:rFonts w:ascii="楷体" w:eastAsia="楷体" w:hAnsi="楷体" w:cs="仿宋" w:hint="eastAsia"/>
          <w:sz w:val="28"/>
          <w:szCs w:val="28"/>
        </w:rPr>
        <w:lastRenderedPageBreak/>
        <w:t>六、</w:t>
      </w:r>
      <w:r w:rsidR="00000000" w:rsidRPr="00A55269">
        <w:rPr>
          <w:rFonts w:ascii="楷体" w:eastAsia="楷体" w:hAnsi="楷体" w:cs="仿宋" w:hint="eastAsia"/>
          <w:sz w:val="28"/>
          <w:szCs w:val="28"/>
        </w:rPr>
        <w:t>其他说明：</w:t>
      </w:r>
    </w:p>
    <w:p w14:paraId="4CCA2016" w14:textId="77FC8BD1" w:rsidR="005A60BF" w:rsidRPr="002F5A2A" w:rsidRDefault="00A55269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自评材料上传</w:t>
      </w:r>
      <w:r w:rsidR="00000000">
        <w:rPr>
          <w:rFonts w:ascii="仿宋" w:eastAsia="仿宋" w:hAnsi="仿宋" w:cs="仿宋" w:hint="eastAsia"/>
          <w:sz w:val="28"/>
          <w:szCs w:val="28"/>
        </w:rPr>
        <w:t>要求：要求可以</w:t>
      </w:r>
      <w:r w:rsidR="00000000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看到比赛或者活动名称、网址，举办时间，并且圈出自己的名字或者班级</w:t>
      </w:r>
      <w:r w:rsidR="00000000">
        <w:rPr>
          <w:rFonts w:ascii="仿宋" w:eastAsia="仿宋" w:hAnsi="仿宋" w:cs="仿宋" w:hint="eastAsia"/>
          <w:sz w:val="28"/>
          <w:szCs w:val="28"/>
        </w:rPr>
        <w:t>，</w:t>
      </w:r>
      <w:r w:rsidR="00000000" w:rsidRPr="00F57D29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否则为无效截图。</w:t>
      </w:r>
      <w:r w:rsidR="00000000" w:rsidRPr="002F5A2A">
        <w:rPr>
          <w:rFonts w:ascii="仿宋" w:eastAsia="仿宋" w:hAnsi="仿宋" w:cs="仿宋" w:hint="eastAsia"/>
          <w:b/>
          <w:bCs/>
          <w:sz w:val="28"/>
          <w:szCs w:val="28"/>
        </w:rPr>
        <w:t>各种活动的时间范围</w:t>
      </w:r>
      <w:r w:rsidR="002F5A2A" w:rsidRPr="002F5A2A">
        <w:rPr>
          <w:rFonts w:ascii="仿宋" w:eastAsia="仿宋" w:hAnsi="仿宋" w:cs="仿宋" w:hint="eastAsia"/>
          <w:b/>
          <w:bCs/>
          <w:sz w:val="28"/>
          <w:szCs w:val="28"/>
        </w:rPr>
        <w:t>参照每年发布的综测通知文件。</w:t>
      </w:r>
      <w:r>
        <w:rPr>
          <w:rFonts w:ascii="仿宋" w:eastAsia="仿宋" w:hAnsi="仿宋" w:cs="仿宋" w:hint="eastAsia"/>
          <w:sz w:val="28"/>
          <w:szCs w:val="28"/>
          <w:highlight w:val="yellow"/>
        </w:rPr>
        <w:t>本院不接受以公众号推文形式的活动证明</w:t>
      </w:r>
    </w:p>
    <w:p w14:paraId="013DC1B7" w14:textId="77777777" w:rsidR="005A60BF" w:rsidRDefault="00000000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盖章的奖状是否能够加分要通过后期年级、学院审核，是否加分视审核结果而定。</w:t>
      </w:r>
    </w:p>
    <w:p w14:paraId="449B2A76" w14:textId="444622EF" w:rsidR="00A55269" w:rsidRPr="00A55269" w:rsidRDefault="00000000" w:rsidP="00A55269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b/>
          <w:bCs/>
          <w:sz w:val="28"/>
          <w:szCs w:val="28"/>
        </w:rPr>
      </w:pPr>
      <w:r w:rsidRPr="00A55269">
        <w:rPr>
          <w:rFonts w:ascii="仿宋" w:eastAsia="仿宋" w:hAnsi="仿宋" w:cs="仿宋" w:hint="eastAsia"/>
          <w:b/>
          <w:bCs/>
          <w:sz w:val="28"/>
          <w:szCs w:val="28"/>
        </w:rPr>
        <w:t>提交综测加分的时候，一个项目写一条，不要几个加分的项目都传在一起。</w:t>
      </w:r>
    </w:p>
    <w:p w14:paraId="30A50BA9" w14:textId="7492F3AD" w:rsidR="005A60BF" w:rsidRDefault="00000000" w:rsidP="00A55269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 w:rsidRPr="00A55269">
        <w:rPr>
          <w:rFonts w:ascii="仿宋" w:eastAsia="仿宋" w:hAnsi="仿宋" w:cs="仿宋" w:hint="eastAsia"/>
          <w:sz w:val="28"/>
          <w:szCs w:val="28"/>
        </w:rPr>
        <w:t>为解决综测学生自评期间上传附件导致数据拥挤，请在上传图片时控制大小最好在几百k，不要直接手机拍照就直接上传。</w:t>
      </w:r>
    </w:p>
    <w:p w14:paraId="21044B47" w14:textId="649D23EA" w:rsidR="00A55269" w:rsidRDefault="00A55269" w:rsidP="00A55269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其他要求请查看华南农业大学农学院本科生综合测评及评优</w:t>
      </w:r>
      <w:r w:rsidRPr="00A55269">
        <w:rPr>
          <w:rFonts w:ascii="仿宋" w:eastAsia="仿宋" w:hAnsi="仿宋" w:cs="仿宋" w:hint="eastAsia"/>
          <w:sz w:val="28"/>
          <w:szCs w:val="28"/>
        </w:rPr>
        <w:t>实施办法。</w:t>
      </w:r>
    </w:p>
    <w:p w14:paraId="0A059F47" w14:textId="7E6E3044" w:rsidR="00A55269" w:rsidRPr="00A55269" w:rsidRDefault="00A55269" w:rsidP="00A55269">
      <w:pPr>
        <w:pStyle w:val="a7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一点建议：如果体测未达标或有挂科的同学，虽无法</w:t>
      </w:r>
      <w:r w:rsidR="00310E4B">
        <w:rPr>
          <w:rFonts w:ascii="仿宋" w:eastAsia="仿宋" w:hAnsi="仿宋" w:cs="仿宋" w:hint="eastAsia"/>
          <w:sz w:val="28"/>
          <w:szCs w:val="28"/>
        </w:rPr>
        <w:t>申请</w:t>
      </w:r>
      <w:r>
        <w:rPr>
          <w:rFonts w:ascii="仿宋" w:eastAsia="仿宋" w:hAnsi="仿宋" w:cs="仿宋" w:hint="eastAsia"/>
          <w:sz w:val="28"/>
          <w:szCs w:val="28"/>
        </w:rPr>
        <w:t>奖学金，但</w:t>
      </w:r>
      <w:r w:rsidR="00310E4B">
        <w:rPr>
          <w:rFonts w:ascii="仿宋" w:eastAsia="仿宋" w:hAnsi="仿宋" w:cs="仿宋" w:hint="eastAsia"/>
          <w:sz w:val="28"/>
          <w:szCs w:val="28"/>
        </w:rPr>
        <w:t>依旧建议大家参与到综合测评的评审工作中，毕竟这也是大家一学年下来在德智体美劳各方面的总结和成果。</w:t>
      </w:r>
    </w:p>
    <w:p w14:paraId="46BD306E" w14:textId="77777777" w:rsidR="005A60BF" w:rsidRPr="00310E4B" w:rsidRDefault="005A60BF">
      <w:pPr>
        <w:pStyle w:val="a7"/>
        <w:spacing w:line="360" w:lineRule="auto"/>
        <w:ind w:firstLineChars="0" w:firstLine="0"/>
        <w:rPr>
          <w:rFonts w:ascii="仿宋" w:eastAsia="仿宋" w:hAnsi="仿宋" w:cs="仿宋"/>
          <w:b/>
          <w:bCs/>
          <w:sz w:val="28"/>
          <w:szCs w:val="28"/>
        </w:rPr>
      </w:pPr>
    </w:p>
    <w:p w14:paraId="62F7C43A" w14:textId="77777777" w:rsidR="005A60BF" w:rsidRDefault="00000000">
      <w:pPr>
        <w:pStyle w:val="a7"/>
        <w:spacing w:line="360" w:lineRule="auto"/>
        <w:ind w:firstLineChars="0" w:firstLine="0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示例：</w:t>
      </w:r>
    </w:p>
    <w:p w14:paraId="674BDE41" w14:textId="77777777" w:rsidR="00A55269" w:rsidRDefault="002673C9">
      <w:pPr>
        <w:pStyle w:val="a7"/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我院各类加分证明材料均在农学院院网</w:t>
      </w:r>
    </w:p>
    <w:p w14:paraId="00938422" w14:textId="4F115981" w:rsidR="005A60BF" w:rsidRPr="00A55269" w:rsidRDefault="00A55269" w:rsidP="00A55269">
      <w:pPr>
        <w:pStyle w:val="a7"/>
        <w:spacing w:line="360" w:lineRule="auto"/>
        <w:ind w:left="420" w:firstLineChars="0" w:firstLine="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网址：</w:t>
      </w:r>
      <w:r>
        <w:rPr>
          <w:rFonts w:ascii="仿宋" w:eastAsia="仿宋" w:hAnsi="仿宋" w:cs="仿宋"/>
          <w:sz w:val="28"/>
          <w:szCs w:val="28"/>
        </w:rPr>
        <w:fldChar w:fldCharType="begin"/>
      </w:r>
      <w:r>
        <w:rPr>
          <w:rFonts w:ascii="仿宋" w:eastAsia="仿宋" w:hAnsi="仿宋" w:cs="仿宋" w:hint="eastAsia"/>
          <w:sz w:val="28"/>
          <w:szCs w:val="28"/>
        </w:rPr>
        <w:instrText>HYPERLINK "https://nxy.scau.edu.cn/</w:instrText>
      </w:r>
      <w:r>
        <w:rPr>
          <w:rFonts w:ascii="仿宋" w:eastAsia="仿宋" w:hAnsi="仿宋" w:cs="仿宋"/>
          <w:sz w:val="28"/>
          <w:szCs w:val="28"/>
        </w:rPr>
        <w:instrText>-</w:instrText>
      </w:r>
      <w:r>
        <w:rPr>
          <w:rFonts w:ascii="仿宋" w:eastAsia="仿宋" w:hAnsi="仿宋" w:cs="仿宋" w:hint="eastAsia"/>
          <w:sz w:val="28"/>
          <w:szCs w:val="28"/>
        </w:rPr>
        <w:instrText>"</w:instrText>
      </w:r>
      <w:r>
        <w:rPr>
          <w:rFonts w:ascii="仿宋" w:eastAsia="仿宋" w:hAnsi="仿宋" w:cs="仿宋"/>
          <w:sz w:val="28"/>
          <w:szCs w:val="28"/>
        </w:rPr>
        <w:fldChar w:fldCharType="separate"/>
      </w:r>
      <w:r w:rsidRPr="004037EB">
        <w:rPr>
          <w:rStyle w:val="a8"/>
          <w:rFonts w:ascii="仿宋" w:eastAsia="仿宋" w:hAnsi="仿宋" w:cs="仿宋" w:hint="eastAsia"/>
          <w:sz w:val="28"/>
          <w:szCs w:val="28"/>
        </w:rPr>
        <w:t>https://nxy.scau.edu.cn/</w:t>
      </w:r>
      <w:r w:rsidRPr="004037EB">
        <w:rPr>
          <w:rStyle w:val="a8"/>
          <w:rFonts w:ascii="仿宋" w:eastAsia="仿宋" w:hAnsi="仿宋" w:cs="仿宋"/>
          <w:sz w:val="28"/>
          <w:szCs w:val="28"/>
        </w:rPr>
        <w:t>-</w:t>
      </w:r>
      <w:r>
        <w:rPr>
          <w:rFonts w:ascii="仿宋" w:eastAsia="仿宋" w:hAnsi="仿宋" w:cs="仿宋"/>
          <w:sz w:val="28"/>
          <w:szCs w:val="28"/>
        </w:rPr>
        <w:fldChar w:fldCharType="end"/>
      </w:r>
      <w:r>
        <w:rPr>
          <w:rFonts w:ascii="仿宋" w:eastAsia="仿宋" w:hAnsi="仿宋" w:cs="仿宋" w:hint="eastAsia"/>
          <w:sz w:val="28"/>
          <w:szCs w:val="28"/>
        </w:rPr>
        <w:t>学生工作</w:t>
      </w:r>
      <w:r>
        <w:rPr>
          <w:rFonts w:ascii="仿宋" w:eastAsia="仿宋" w:hAnsi="仿宋" w:cs="仿宋"/>
          <w:sz w:val="28"/>
          <w:szCs w:val="28"/>
        </w:rPr>
        <w:t>-</w:t>
      </w:r>
      <w:r>
        <w:rPr>
          <w:rFonts w:ascii="仿宋" w:eastAsia="仿宋" w:hAnsi="仿宋" w:cs="仿宋" w:hint="eastAsia"/>
          <w:sz w:val="28"/>
          <w:szCs w:val="28"/>
        </w:rPr>
        <w:t>学风建设及纪律通报</w:t>
      </w:r>
    </w:p>
    <w:p w14:paraId="3640AC59" w14:textId="77777777" w:rsidR="005A60BF" w:rsidRDefault="00000000">
      <w:pPr>
        <w:pStyle w:val="a7"/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3F9BE66A" wp14:editId="5AE35429">
            <wp:extent cx="5015865" cy="2510155"/>
            <wp:effectExtent l="0" t="0" r="1333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586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09B50" w14:textId="77777777" w:rsidR="005A60BF" w:rsidRDefault="00000000">
      <w:pPr>
        <w:pStyle w:val="a7"/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5E209910" wp14:editId="239CD16F">
            <wp:extent cx="5218430" cy="3146425"/>
            <wp:effectExtent l="0" t="0" r="127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32E37" w14:textId="77777777" w:rsidR="005A60BF" w:rsidRDefault="005A60BF">
      <w:pPr>
        <w:pStyle w:val="a7"/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</w:p>
    <w:p w14:paraId="2F40F23C" w14:textId="7AD8F277" w:rsidR="005A60BF" w:rsidRDefault="00000000">
      <w:pPr>
        <w:pStyle w:val="a7"/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获取加分材料时，</w:t>
      </w:r>
      <w:r w:rsidRPr="00271B05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截图需显示网址</w:t>
      </w:r>
      <w:r>
        <w:rPr>
          <w:rFonts w:ascii="仿宋" w:eastAsia="仿宋" w:hAnsi="仿宋" w:cs="仿宋" w:hint="eastAsia"/>
          <w:sz w:val="28"/>
          <w:szCs w:val="28"/>
        </w:rPr>
        <w:t>，并在图中</w:t>
      </w:r>
      <w:r w:rsidRPr="00271B05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圈出自己的名字</w:t>
      </w:r>
      <w:r w:rsidR="00A55269">
        <w:rPr>
          <w:rFonts w:ascii="仿宋" w:eastAsia="仿宋" w:hAnsi="仿宋" w:cs="仿宋"/>
          <w:b/>
          <w:bCs/>
          <w:color w:val="FF0000"/>
          <w:sz w:val="28"/>
          <w:szCs w:val="28"/>
        </w:rPr>
        <w:t>/</w:t>
      </w:r>
      <w:r w:rsidR="00A55269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班级</w:t>
      </w:r>
      <w:r>
        <w:rPr>
          <w:rFonts w:ascii="仿宋" w:eastAsia="仿宋" w:hAnsi="仿宋" w:cs="仿宋" w:hint="eastAsia"/>
          <w:sz w:val="28"/>
          <w:szCs w:val="28"/>
        </w:rPr>
        <w:t>。</w:t>
      </w:r>
      <w:r w:rsidR="00271B05" w:rsidRPr="00A55269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（否则加分材料无效！）</w:t>
      </w:r>
    </w:p>
    <w:p w14:paraId="6999C42E" w14:textId="77777777" w:rsidR="005A60BF" w:rsidRDefault="00000000">
      <w:pPr>
        <w:pStyle w:val="a7"/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521B41E6" wp14:editId="7ABC05B1">
            <wp:extent cx="4971415" cy="2832735"/>
            <wp:effectExtent l="0" t="0" r="635" b="5715"/>
            <wp:docPr id="5" name="图片 5" descr="1662428963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24289635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28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177D" w14:textId="77777777" w:rsidR="005A60BF" w:rsidRDefault="005A60BF">
      <w:pPr>
        <w:pStyle w:val="a7"/>
        <w:spacing w:line="360" w:lineRule="auto"/>
        <w:ind w:left="420" w:firstLineChars="0" w:firstLine="0"/>
        <w:rPr>
          <w:rFonts w:ascii="仿宋" w:eastAsia="仿宋" w:hAnsi="仿宋" w:cs="仿宋"/>
          <w:sz w:val="28"/>
          <w:szCs w:val="28"/>
        </w:rPr>
      </w:pPr>
    </w:p>
    <w:p w14:paraId="31D0894F" w14:textId="72D94745" w:rsidR="00271B05" w:rsidRPr="00271B05" w:rsidRDefault="00000000" w:rsidP="00271B05">
      <w:pPr>
        <w:pStyle w:val="a7"/>
        <w:spacing w:line="360" w:lineRule="auto"/>
        <w:ind w:left="420" w:firstLine="560"/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图片保存命名为：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上/下学期+活动+德/智/体/美/劳育+具体加分数</w:t>
      </w:r>
      <w:r>
        <w:rPr>
          <w:rFonts w:ascii="仿宋" w:eastAsia="仿宋" w:hAnsi="仿宋" w:cs="仿宋" w:hint="eastAsia"/>
          <w:sz w:val="28"/>
          <w:szCs w:val="28"/>
        </w:rPr>
        <w:t>，上图示例：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上学期心理讲座观众劳育0.1</w:t>
      </w:r>
      <w:r>
        <w:rPr>
          <w:rFonts w:ascii="仿宋" w:eastAsia="仿宋" w:hAnsi="仿宋" w:cs="仿宋" w:hint="eastAsia"/>
          <w:sz w:val="28"/>
          <w:szCs w:val="28"/>
        </w:rPr>
        <w:t>（要求简洁方便审核），上传到系统也会显示图片命名</w:t>
      </w:r>
      <w:r w:rsidR="00271B05">
        <w:rPr>
          <w:rFonts w:ascii="仿宋" w:eastAsia="仿宋" w:hAnsi="仿宋" w:cs="仿宋" w:hint="eastAsia"/>
          <w:sz w:val="28"/>
          <w:szCs w:val="28"/>
        </w:rPr>
        <w:t>，</w:t>
      </w:r>
      <w:r w:rsidR="00271B05" w:rsidRPr="00271B05"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为便于后期审核，请同学们一定要修改材料名称！</w:t>
      </w:r>
    </w:p>
    <w:p w14:paraId="32F102AE" w14:textId="77777777" w:rsidR="005A60BF" w:rsidRDefault="00000000">
      <w:pPr>
        <w:pStyle w:val="a7"/>
        <w:spacing w:line="360" w:lineRule="auto"/>
        <w:ind w:left="42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1A336225" wp14:editId="4048EF3F">
            <wp:extent cx="5266690" cy="2962910"/>
            <wp:effectExtent l="0" t="0" r="3810" b="8890"/>
            <wp:docPr id="4" name="图片 4" descr="907115b09524b7b56191d261b2093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07115b09524b7b56191d261b2093c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D5F1" w14:textId="1C0FB031" w:rsidR="00271B05" w:rsidRDefault="00271B05" w:rsidP="00DF37D0">
      <w:pPr>
        <w:pStyle w:val="a7"/>
        <w:spacing w:line="360" w:lineRule="auto"/>
        <w:ind w:left="42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t>志愿证明加分：</w:t>
      </w:r>
    </w:p>
    <w:p w14:paraId="428F29AC" w14:textId="0F34D295" w:rsidR="000E1B04" w:rsidRPr="00A55269" w:rsidRDefault="00000000" w:rsidP="00A55269">
      <w:pPr>
        <w:pStyle w:val="a7"/>
        <w:spacing w:line="360" w:lineRule="auto"/>
        <w:ind w:left="420" w:firstLine="560"/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</w:pPr>
      <w:proofErr w:type="spellStart"/>
      <w:r>
        <w:rPr>
          <w:rFonts w:ascii="仿宋" w:eastAsia="仿宋" w:hAnsi="仿宋" w:cs="仿宋" w:hint="eastAsia"/>
          <w:sz w:val="28"/>
          <w:szCs w:val="28"/>
        </w:rPr>
        <w:t>i</w:t>
      </w:r>
      <w:proofErr w:type="spellEnd"/>
      <w:r>
        <w:rPr>
          <w:rFonts w:ascii="仿宋" w:eastAsia="仿宋" w:hAnsi="仿宋" w:cs="仿宋" w:hint="eastAsia"/>
          <w:sz w:val="28"/>
          <w:szCs w:val="28"/>
        </w:rPr>
        <w:t>志愿截图：主要是圈出志愿的时间。命名：</w:t>
      </w:r>
      <w:r>
        <w:rPr>
          <w:rFonts w:ascii="仿宋" w:eastAsia="仿宋" w:hAnsi="仿宋" w:cs="仿宋" w:hint="eastAsia"/>
          <w:b/>
          <w:bCs/>
          <w:color w:val="FF0000"/>
          <w:sz w:val="28"/>
          <w:szCs w:val="28"/>
        </w:rPr>
        <w:t>志愿x次</w:t>
      </w:r>
    </w:p>
    <w:p w14:paraId="478737B0" w14:textId="39F0CE4D" w:rsidR="00A55269" w:rsidRPr="00A55269" w:rsidRDefault="000E1B04" w:rsidP="00A55269">
      <w:pPr>
        <w:spacing w:line="360" w:lineRule="auto"/>
        <w:ind w:firstLineChars="150" w:firstLine="482"/>
        <w:rPr>
          <w:rFonts w:ascii="仿宋" w:eastAsia="仿宋" w:hAnsi="仿宋" w:cs="仿宋" w:hint="eastAsia"/>
          <w:b/>
          <w:bCs/>
          <w:sz w:val="32"/>
          <w:szCs w:val="32"/>
        </w:rPr>
      </w:pPr>
      <w:r w:rsidRPr="00A55269"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以下附件来源于《</w:t>
      </w:r>
      <w:r w:rsidRPr="00A55269">
        <w:rPr>
          <w:rFonts w:ascii="仿宋" w:eastAsia="仿宋" w:hAnsi="仿宋" w:cs="仿宋" w:hint="eastAsia"/>
          <w:b/>
          <w:bCs/>
          <w:sz w:val="32"/>
          <w:szCs w:val="32"/>
        </w:rPr>
        <w:t>华南农业大学学生竞赛奖励办法</w:t>
      </w:r>
      <w:r w:rsidRPr="00A55269">
        <w:rPr>
          <w:rFonts w:ascii="仿宋" w:eastAsia="仿宋" w:hAnsi="仿宋" w:cs="仿宋" w:hint="eastAsia"/>
          <w:b/>
          <w:bCs/>
          <w:sz w:val="32"/>
          <w:szCs w:val="32"/>
        </w:rPr>
        <w:t>》(</w:t>
      </w:r>
      <w:r w:rsidRPr="00A55269">
        <w:rPr>
          <w:rFonts w:ascii="仿宋" w:eastAsia="仿宋" w:hAnsi="仿宋" w:cs="仿宋" w:hint="eastAsia"/>
          <w:b/>
          <w:bCs/>
          <w:sz w:val="32"/>
          <w:szCs w:val="32"/>
        </w:rPr>
        <w:t>华南农办〔</w:t>
      </w:r>
      <w:r w:rsidRPr="00A55269">
        <w:rPr>
          <w:rFonts w:ascii="仿宋" w:eastAsia="仿宋" w:hAnsi="仿宋" w:cs="仿宋"/>
          <w:b/>
          <w:bCs/>
          <w:sz w:val="32"/>
          <w:szCs w:val="32"/>
        </w:rPr>
        <w:t>2022〕38号</w:t>
      </w:r>
      <w:r w:rsidRPr="00A55269">
        <w:rPr>
          <w:rFonts w:ascii="仿宋" w:eastAsia="仿宋" w:hAnsi="仿宋" w:cs="仿宋" w:hint="eastAsia"/>
          <w:b/>
          <w:bCs/>
          <w:sz w:val="32"/>
          <w:szCs w:val="32"/>
        </w:rPr>
        <w:t>)</w:t>
      </w:r>
    </w:p>
    <w:p w14:paraId="3BF1932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/>
          <w:color w:val="000000"/>
          <w:kern w:val="0"/>
          <w:sz w:val="18"/>
          <w:szCs w:val="18"/>
        </w:rPr>
      </w:pPr>
      <w:r w:rsidRPr="000E1B04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附件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</w:t>
      </w:r>
    </w:p>
    <w:p w14:paraId="3DA7FF0A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885"/>
        <w:jc w:val="center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方正小标宋简体" w:eastAsia="方正小标宋简体" w:hAnsi="宋体" w:cs="宋体" w:hint="eastAsia"/>
          <w:color w:val="000000"/>
          <w:kern w:val="0"/>
          <w:sz w:val="44"/>
          <w:szCs w:val="44"/>
        </w:rPr>
        <w:t>科技竞赛奖励名录</w:t>
      </w:r>
    </w:p>
    <w:p w14:paraId="70EFE65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（一）教育部中国高等教育学会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2022</w:t>
      </w: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年科技竞赛名录</w:t>
      </w:r>
    </w:p>
    <w:p w14:paraId="3E6585C8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.中国“互联网+”大学生创新创业大赛</w:t>
      </w:r>
    </w:p>
    <w:p w14:paraId="57CA173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.“挑战杯”全国大学生课外学术科技作品竞赛</w:t>
      </w:r>
    </w:p>
    <w:p w14:paraId="7EE92604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.“挑战杯”中国大学生创业计划大赛</w:t>
      </w:r>
    </w:p>
    <w:p w14:paraId="5164588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.ACM-ICPC国际大学生程序设计竞赛</w:t>
      </w:r>
    </w:p>
    <w:p w14:paraId="11A4C3E8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.全国大学生数学建模竞赛</w:t>
      </w:r>
    </w:p>
    <w:p w14:paraId="78FC49BC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6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.全国大学生电子设计竞赛</w:t>
      </w:r>
    </w:p>
    <w:p w14:paraId="01A5A2D1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7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.中国大学生医学经书技能大赛</w:t>
      </w:r>
    </w:p>
    <w:p w14:paraId="4A63E698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8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.全国大学生机械创新设计大赛</w:t>
      </w:r>
    </w:p>
    <w:p w14:paraId="759237AC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9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.全国大学生结构设计竞赛</w:t>
      </w:r>
    </w:p>
    <w:p w14:paraId="056EC0B7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10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.全国大学生广告艺术大赛</w:t>
      </w:r>
    </w:p>
    <w:p w14:paraId="04E3F072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.全国大学生智能汽车竞赛</w:t>
      </w:r>
    </w:p>
    <w:p w14:paraId="378BEF3A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.全国大学生交通运输科技大赛</w:t>
      </w:r>
    </w:p>
    <w:p w14:paraId="0E65453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.全国大学生电子商务“创新、创意及创业”挑战赛</w:t>
      </w:r>
    </w:p>
    <w:p w14:paraId="5E1BEFF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14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.全国大学生节能减排社会实践与科技竞赛</w:t>
      </w:r>
    </w:p>
    <w:p w14:paraId="70D2CDE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.全国大学生工程实践与创新能力竞赛</w:t>
      </w:r>
    </w:p>
    <w:p w14:paraId="6231B63C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16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.全国大学生物流设计大赛</w:t>
      </w:r>
    </w:p>
    <w:p w14:paraId="4BBC8254" w14:textId="754D69F8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lastRenderedPageBreak/>
        <w:t>17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.外研社全国大学生英语系列赛-英语演讲、英语辩论、英语写作、英语阅读</w:t>
      </w:r>
    </w:p>
    <w:p w14:paraId="19E0A4D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18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.全国职业院校技能大赛</w:t>
      </w:r>
    </w:p>
    <w:p w14:paraId="5A1F804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19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.两岸新锐设计竞赛.华灿奖</w:t>
      </w:r>
    </w:p>
    <w:p w14:paraId="0589E16B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20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.全国大学生创新创业训练计划年会展示</w:t>
      </w:r>
    </w:p>
    <w:p w14:paraId="1599786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.全国大学生化工设计竞赛</w:t>
      </w:r>
    </w:p>
    <w:p w14:paraId="3BABBEB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.全国大学生机器人大赛-</w:t>
      </w:r>
      <w:proofErr w:type="spellStart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RoboMaster</w:t>
      </w:r>
      <w:proofErr w:type="spellEnd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、</w:t>
      </w:r>
      <w:proofErr w:type="spellStart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RoboCon</w:t>
      </w:r>
      <w:proofErr w:type="spellEnd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、</w:t>
      </w:r>
      <w:proofErr w:type="spellStart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RoboTac</w:t>
      </w:r>
      <w:proofErr w:type="spellEnd"/>
    </w:p>
    <w:p w14:paraId="46BF282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.全国大学生市场调查与分析大赛</w:t>
      </w:r>
    </w:p>
    <w:p w14:paraId="2E750FB4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24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.全国大学生先进成图技术与产品信息建模创新大赛</w:t>
      </w:r>
    </w:p>
    <w:p w14:paraId="5BE83F8F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.全国三维数字化创新设计大赛</w:t>
      </w:r>
    </w:p>
    <w:p w14:paraId="77DB429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26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.世界技能大赛</w:t>
      </w:r>
    </w:p>
    <w:p w14:paraId="31976FE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27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.世界技能大赛中国选拔赛</w:t>
      </w:r>
    </w:p>
    <w:p w14:paraId="19ADD0B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28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.“西门子杯”中国智能制造挑战赛</w:t>
      </w:r>
    </w:p>
    <w:p w14:paraId="3C2C8207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29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.中国大学生服务外包创新创业大赛</w:t>
      </w:r>
    </w:p>
    <w:p w14:paraId="12850AF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30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.中国大学生计算机设计大赛</w:t>
      </w:r>
    </w:p>
    <w:p w14:paraId="09B70718" w14:textId="656F2E3B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.中国高校计算机大赛-大数据挑战赛、团体程序设计天梯赛、移动应用创新赛、网络技术挑战赛、人工智能创意赛</w:t>
      </w:r>
    </w:p>
    <w:p w14:paraId="4D97D386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.蓝桥杯全国软件和信息技术专业人才大赛</w:t>
      </w:r>
    </w:p>
    <w:p w14:paraId="549A912C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.米兰设计周-中国高校设计学科师生优秀作品展</w:t>
      </w:r>
    </w:p>
    <w:p w14:paraId="48C0287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34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.全国大学生地质技能竞赛</w:t>
      </w:r>
    </w:p>
    <w:p w14:paraId="0EDE25A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lastRenderedPageBreak/>
        <w:t>35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.全国大学生光电设计竞赛</w:t>
      </w:r>
    </w:p>
    <w:p w14:paraId="7B56E36F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36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.全国大学生集成电路创新创业大赛</w:t>
      </w:r>
    </w:p>
    <w:p w14:paraId="4F6017E1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37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.全国大学生金相技能大赛</w:t>
      </w:r>
    </w:p>
    <w:p w14:paraId="3480E4A3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38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.全国大学生信息安全竞赛</w:t>
      </w:r>
    </w:p>
    <w:p w14:paraId="4FD0092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39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.全国高校数字艺术设计大赛</w:t>
      </w:r>
    </w:p>
    <w:p w14:paraId="7AFBB8AA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40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.全国周培源大学生力学竞赛</w:t>
      </w:r>
    </w:p>
    <w:p w14:paraId="0CB9B5AF" w14:textId="72709E20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.中国大学生机械工程创新创意大赛-过程装备实践与创新赛、铸造工艺设计赛、材料热处理创新创业赛、起重机创意赛、智能制造大赛</w:t>
      </w:r>
    </w:p>
    <w:p w14:paraId="4B7BA61B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.中国机器人大赛暨</w:t>
      </w:r>
      <w:proofErr w:type="spellStart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RoboCup</w:t>
      </w:r>
      <w:proofErr w:type="spellEnd"/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机器人世界杯中国赛</w:t>
      </w:r>
    </w:p>
    <w:p w14:paraId="61A0481A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.“中国软件杯”大学生软件设计大赛</w:t>
      </w:r>
    </w:p>
    <w:p w14:paraId="5CFAF5AB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44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.中美青年创客大赛</w:t>
      </w:r>
    </w:p>
    <w:p w14:paraId="22AF945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.RoboCom机器人开发者大赛</w:t>
      </w:r>
    </w:p>
    <w:p w14:paraId="44DB7533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46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.“大唐杯”全国大学生移动通信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G技术大赛</w:t>
      </w:r>
    </w:p>
    <w:p w14:paraId="322BEEF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47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.华为ICT大赛</w:t>
      </w:r>
    </w:p>
    <w:p w14:paraId="5A7B0724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48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.全国大学生物理实验竞赛</w:t>
      </w:r>
    </w:p>
    <w:p w14:paraId="3CCDDDA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49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.全国大学生生命科学竞赛（CULSC）-生命科学竞赛、生</w:t>
      </w:r>
    </w:p>
    <w:p w14:paraId="40BC0C08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112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命创新创业大赛</w:t>
      </w:r>
    </w:p>
    <w:p w14:paraId="09265EA2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50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.全国大学生物理实验竞赛</w:t>
      </w:r>
    </w:p>
    <w:p w14:paraId="20092A8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.全国高校BIM毕业设计创新大赛</w:t>
      </w:r>
    </w:p>
    <w:p w14:paraId="11F133F6" w14:textId="35E73572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lastRenderedPageBreak/>
        <w:t>52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.全国高校商业精英挑战赛-品牌策划竞赛、会展专业创新创业实践竞赛、国际贸易竞赛、创新创业竞赛</w:t>
      </w:r>
    </w:p>
    <w:p w14:paraId="6D6318D1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.“学创杯”全国大学生创业综合模拟大赛</w:t>
      </w:r>
    </w:p>
    <w:p w14:paraId="0DBBE976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54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.中国高校智能机器人创意大赛</w:t>
      </w:r>
    </w:p>
    <w:p w14:paraId="7CF81E1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.中国好创意暨全国数字艺术设计大赛</w:t>
      </w:r>
    </w:p>
    <w:p w14:paraId="55A86553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56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.中国机器人及人工智能大赛</w:t>
      </w:r>
    </w:p>
    <w:p w14:paraId="384407E1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（二）中国学位与研究生教育学会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2021</w:t>
      </w: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年研究生创新实践系列大赛名录</w:t>
      </w:r>
    </w:p>
    <w:p w14:paraId="24EF1DB4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.智慧城市技术与创意设计赛</w:t>
      </w:r>
    </w:p>
    <w:p w14:paraId="0453498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.未来飞行器创新赛</w:t>
      </w:r>
    </w:p>
    <w:p w14:paraId="0A377571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.数学建模竞赛</w:t>
      </w:r>
    </w:p>
    <w:p w14:paraId="0CA11D89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4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.电子设计竞赛</w:t>
      </w:r>
    </w:p>
    <w:p w14:paraId="1BF6CE1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.中国研究生创“芯”大赛</w:t>
      </w:r>
    </w:p>
    <w:p w14:paraId="664C059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6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.人工智能创新大赛</w:t>
      </w:r>
    </w:p>
    <w:p w14:paraId="0D80550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7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.机器人创新设计大赛</w:t>
      </w:r>
    </w:p>
    <w:p w14:paraId="0F4A536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8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.能源装备创新设计大赛</w:t>
      </w:r>
    </w:p>
    <w:p w14:paraId="316E1479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9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.公共管理案例大赛</w:t>
      </w:r>
    </w:p>
    <w:p w14:paraId="67142412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10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.乡村振兴科技强农+创新大赛</w:t>
      </w:r>
    </w:p>
    <w:p w14:paraId="0AB8B6A3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（三）广东省本科高校大学生十大学科竞赛名录</w:t>
      </w:r>
    </w:p>
    <w:p w14:paraId="6B43347F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1.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广东省高等学校大学生工业设计大赛</w:t>
      </w:r>
    </w:p>
    <w:p w14:paraId="0C41EF9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2.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广东省工科大学生实验综合技能竞赛</w:t>
      </w:r>
    </w:p>
    <w:p w14:paraId="589031D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3.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广东省本科高校师范生教学技能大赛</w:t>
      </w:r>
    </w:p>
    <w:p w14:paraId="2ED5E139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lastRenderedPageBreak/>
        <w:t>4.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全国大学生数学建模竞赛广东省分赛</w:t>
      </w:r>
    </w:p>
    <w:p w14:paraId="5E2E1DCC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5.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全国大学生英语演讲比赛广东省分赛</w:t>
      </w:r>
    </w:p>
    <w:p w14:paraId="2A3A100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6.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全国大学生广告艺术大赛广东省分赛</w:t>
      </w:r>
    </w:p>
    <w:p w14:paraId="10849144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7.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全国大学生工程训练综合能力竞赛广东省分赛</w:t>
      </w:r>
    </w:p>
    <w:p w14:paraId="48C59932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8.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全国大学生电子设计大赛广东省分赛</w:t>
      </w:r>
    </w:p>
    <w:p w14:paraId="5F92F58B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9.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广东省大学生计算机设计大赛</w:t>
      </w:r>
    </w:p>
    <w:p w14:paraId="23E2C24B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10.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广东省大学生生物化学实验技能大赛</w:t>
      </w:r>
    </w:p>
    <w:p w14:paraId="4D448732" w14:textId="77777777" w:rsidR="000E1B04" w:rsidRPr="000E1B04" w:rsidRDefault="000E1B04" w:rsidP="000E1B04">
      <w:pPr>
        <w:widowControl/>
        <w:shd w:val="clear" w:color="auto" w:fill="FFFFFF"/>
        <w:spacing w:line="480" w:lineRule="atLeast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Calibri" w:eastAsia="仿宋" w:hAnsi="Calibri" w:cs="Calibri"/>
          <w:color w:val="000000"/>
          <w:kern w:val="0"/>
          <w:sz w:val="32"/>
          <w:szCs w:val="32"/>
        </w:rPr>
        <w:t> </w:t>
      </w:r>
    </w:p>
    <w:p w14:paraId="59035BBC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附件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</w:t>
      </w:r>
    </w:p>
    <w:p w14:paraId="70E31B94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885"/>
        <w:jc w:val="center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方正小标宋简体" w:eastAsia="方正小标宋简体" w:hAnsi="宋体" w:cs="宋体" w:hint="eastAsia"/>
          <w:color w:val="000000"/>
          <w:kern w:val="0"/>
          <w:sz w:val="44"/>
          <w:szCs w:val="44"/>
        </w:rPr>
        <w:t>文化艺术竞赛活动奖励名录</w:t>
      </w:r>
    </w:p>
    <w:p w14:paraId="53A5E644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left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</w:t>
      </w: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.全国大学生艺术展演活动（教育部）（A级）</w:t>
      </w:r>
    </w:p>
    <w:p w14:paraId="1E9BEEB9" w14:textId="5EE23424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</w:t>
      </w: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.全国法治动漫微视频征集展示活动（中宣部、中央网信办、司法部全国普法办、中国法学会）（A级）</w:t>
      </w:r>
    </w:p>
    <w:p w14:paraId="5F21FF01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left="1005" w:hanging="360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3.</w:t>
      </w:r>
      <w:r w:rsidRPr="000E1B04">
        <w:rPr>
          <w:rFonts w:ascii="Calibri" w:eastAsia="仿宋" w:hAnsi="Calibri" w:cs="Calibri"/>
          <w:color w:val="000000"/>
          <w:kern w:val="0"/>
          <w:sz w:val="32"/>
          <w:szCs w:val="32"/>
        </w:rPr>
        <w:t> </w:t>
      </w: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中华经典诵写讲大赛（教育部办公厅）（B级）</w:t>
      </w:r>
    </w:p>
    <w:p w14:paraId="3640B45D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left="1005" w:hanging="360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4.</w:t>
      </w:r>
      <w:r w:rsidRPr="000E1B04">
        <w:rPr>
          <w:rFonts w:ascii="Calibri" w:eastAsia="仿宋" w:hAnsi="Calibri" w:cs="Calibri"/>
          <w:color w:val="000000"/>
          <w:kern w:val="0"/>
          <w:sz w:val="32"/>
          <w:szCs w:val="32"/>
        </w:rPr>
        <w:t> </w:t>
      </w: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广东省大学生艺术展演活动（广东省教育厅）（B级）</w:t>
      </w:r>
    </w:p>
    <w:p w14:paraId="4C10CA33" w14:textId="1FE63DEB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5</w:t>
      </w: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.广东省大学生校园文体艺术季（共青团广东省委员会、广东省教育厅、广东省文化和旅游厅、广东省体育局、广东省学生联合会）（B级）</w:t>
      </w:r>
    </w:p>
    <w:p w14:paraId="506BE980" w14:textId="6677B660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6</w:t>
      </w: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.广东省规范汉字书写大赛（广东省教育厅、广东省语言文字工作委员会）（B级）</w:t>
      </w:r>
    </w:p>
    <w:p w14:paraId="5FE1FACC" w14:textId="04059D7F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lastRenderedPageBreak/>
        <w:t>7</w:t>
      </w:r>
      <w:r w:rsidRPr="000E1B04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.广东省大中专院校“百歌颂中华”歌咏活动（广东省教育厅）（B级）</w:t>
      </w:r>
    </w:p>
    <w:p w14:paraId="7B5F5DA4" w14:textId="77777777" w:rsidR="000E1B04" w:rsidRPr="000E1B04" w:rsidRDefault="000E1B04" w:rsidP="000E1B04">
      <w:pPr>
        <w:widowControl/>
        <w:shd w:val="clear" w:color="auto" w:fill="FFFFFF"/>
        <w:spacing w:line="480" w:lineRule="atLeast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Calibri" w:eastAsia="仿宋" w:hAnsi="Calibri" w:cs="Calibri"/>
          <w:color w:val="000000"/>
          <w:kern w:val="0"/>
          <w:sz w:val="32"/>
          <w:szCs w:val="32"/>
        </w:rPr>
        <w:t> </w:t>
      </w:r>
    </w:p>
    <w:p w14:paraId="14984E3F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黑体" w:eastAsia="黑体" w:hAnsi="黑体" w:cs="宋体" w:hint="eastAsia"/>
          <w:color w:val="000000"/>
          <w:kern w:val="0"/>
          <w:sz w:val="32"/>
          <w:szCs w:val="32"/>
        </w:rPr>
        <w:t>附件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3</w:t>
      </w:r>
    </w:p>
    <w:p w14:paraId="31FE8F7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885"/>
        <w:jc w:val="center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方正小标宋简体" w:eastAsia="方正小标宋简体" w:hAnsi="宋体" w:cs="宋体" w:hint="eastAsia"/>
          <w:color w:val="000000"/>
          <w:kern w:val="0"/>
          <w:sz w:val="44"/>
          <w:szCs w:val="44"/>
        </w:rPr>
        <w:t>体育竞赛奖励名录</w:t>
      </w:r>
    </w:p>
    <w:p w14:paraId="0DD3AEF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（一）T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</w:t>
      </w: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级体育竞赛</w:t>
      </w:r>
    </w:p>
    <w:p w14:paraId="0CECEE10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  <w:shd w:val="clear" w:color="auto" w:fill="FFFFFF"/>
        </w:rPr>
        <w:t>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.奥林匹克运动会（四年一届）</w:t>
      </w:r>
    </w:p>
    <w:p w14:paraId="7875A098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left="315" w:firstLine="31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  <w:shd w:val="clear" w:color="auto" w:fill="FFFFFF"/>
        </w:rPr>
        <w:t>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.世界单项锦标赛</w:t>
      </w:r>
    </w:p>
    <w:p w14:paraId="539EDDA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left="315" w:firstLine="31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  <w:shd w:val="clear" w:color="auto" w:fill="FFFFFF"/>
        </w:rPr>
        <w:t>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.亚洲运动会（四年一届）</w:t>
      </w:r>
    </w:p>
    <w:p w14:paraId="10AB3CCC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left="315" w:firstLine="31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  <w:shd w:val="clear" w:color="auto" w:fill="FFFFFF"/>
        </w:rPr>
        <w:t>4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.世界大学生运动会（四年一届）</w:t>
      </w:r>
    </w:p>
    <w:p w14:paraId="144816C2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left="315" w:firstLine="31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  <w:shd w:val="clear" w:color="auto" w:fill="FFFFFF"/>
        </w:rPr>
        <w:t>5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.世界大学生单项锦标赛</w:t>
      </w:r>
    </w:p>
    <w:p w14:paraId="2C9DD03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  <w:shd w:val="clear" w:color="auto" w:fill="FFFFFF"/>
        </w:rPr>
        <w:t>6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.洲际大学生单项锦标赛</w:t>
      </w:r>
    </w:p>
    <w:p w14:paraId="3D4AA41A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left="315" w:firstLine="31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  <w:shd w:val="clear" w:color="auto" w:fill="FFFFFF"/>
        </w:rPr>
        <w:t>7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.中华人民共和国全国运动会（四年一届）</w:t>
      </w:r>
    </w:p>
    <w:p w14:paraId="73866185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（二）T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</w:t>
      </w: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级体育竞赛</w:t>
      </w:r>
    </w:p>
    <w:p w14:paraId="055810A0" w14:textId="77777777" w:rsidR="000E1B04" w:rsidRPr="000E1B04" w:rsidRDefault="000E1B04" w:rsidP="000E1B04">
      <w:pPr>
        <w:widowControl/>
        <w:shd w:val="clear" w:color="auto" w:fill="FFFFFF"/>
        <w:spacing w:line="480" w:lineRule="atLeast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    </w:t>
      </w: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中华人民共和国学生运动会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（三年一届）</w:t>
      </w:r>
    </w:p>
    <w:p w14:paraId="1E826D6B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（三）A级体育竞赛</w:t>
      </w:r>
    </w:p>
    <w:p w14:paraId="0CAC6A8E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.中国大学生体育协会主办的各类体育竞赛</w:t>
      </w:r>
    </w:p>
    <w:p w14:paraId="4D808467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.广东省大学生运动会（三年一届）</w:t>
      </w:r>
    </w:p>
    <w:p w14:paraId="566453CF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楷体" w:eastAsia="楷体" w:hAnsi="楷体" w:cs="宋体" w:hint="eastAsia"/>
          <w:color w:val="000000"/>
          <w:kern w:val="0"/>
          <w:sz w:val="32"/>
          <w:szCs w:val="32"/>
        </w:rPr>
        <w:t>（四）B级体育竞赛</w:t>
      </w:r>
    </w:p>
    <w:p w14:paraId="4C1E4AEC" w14:textId="317C2E36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lastRenderedPageBreak/>
        <w:t>1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.广东省教育厅、广东省体育局等省级行政管理部门主办的各类体育竞赛，广东省学生体育艺术联合会主办的各类体育竞赛。</w:t>
      </w:r>
    </w:p>
    <w:p w14:paraId="412D19A6" w14:textId="7777777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</w:rPr>
        <w:t>2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.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中国大学生体育协会主办的各项目的分区赛</w:t>
      </w:r>
    </w:p>
    <w:p w14:paraId="3012922F" w14:textId="0E48FB97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Times New Roman" w:eastAsia="å¯°î†¿è’‹é—†å‘´ç²¦" w:hAnsi="Times New Roman" w:cs="Times New Roman"/>
          <w:color w:val="000000"/>
          <w:kern w:val="0"/>
          <w:sz w:val="32"/>
          <w:szCs w:val="32"/>
          <w:shd w:val="clear" w:color="auto" w:fill="FFFFFF"/>
        </w:rPr>
        <w:t>3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.中国高等农业院校体育理事会主办的各项大学生体育竞赛</w:t>
      </w:r>
    </w:p>
    <w:p w14:paraId="25379EC2" w14:textId="01FA350D" w:rsidR="000E1B04" w:rsidRPr="000E1B04" w:rsidRDefault="000E1B04" w:rsidP="000E1B04">
      <w:pPr>
        <w:widowControl/>
        <w:shd w:val="clear" w:color="auto" w:fill="FFFFFF"/>
        <w:spacing w:line="480" w:lineRule="atLeast"/>
        <w:ind w:firstLine="645"/>
        <w:jc w:val="left"/>
        <w:rPr>
          <w:rFonts w:ascii="å¯°î†¿è’‹é—†å‘´ç²¦" w:eastAsia="å¯°î†¿è’‹é—†å‘´ç²¦" w:hAnsi="宋体" w:cs="宋体" w:hint="eastAsia"/>
          <w:color w:val="000000"/>
          <w:kern w:val="0"/>
          <w:sz w:val="18"/>
          <w:szCs w:val="18"/>
        </w:rPr>
      </w:pP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</w:rPr>
        <w:t>4.中南区高等农业院校</w:t>
      </w:r>
      <w:r w:rsidRPr="000E1B04">
        <w:rPr>
          <w:rFonts w:ascii="仿宋_GB2312" w:eastAsia="仿宋_GB2312" w:hAnsi="宋体" w:cs="宋体" w:hint="eastAsia"/>
          <w:color w:val="000000"/>
          <w:kern w:val="0"/>
          <w:sz w:val="32"/>
          <w:szCs w:val="32"/>
          <w:shd w:val="clear" w:color="auto" w:fill="FFFFFF"/>
        </w:rPr>
        <w:t>体育理事会主办的各项大学生体育竞赛</w:t>
      </w:r>
    </w:p>
    <w:sectPr w:rsidR="000E1B04" w:rsidRPr="000E1B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460B7" w14:textId="77777777" w:rsidR="00285206" w:rsidRDefault="00285206" w:rsidP="002673C9">
      <w:r>
        <w:separator/>
      </w:r>
    </w:p>
  </w:endnote>
  <w:endnote w:type="continuationSeparator" w:id="0">
    <w:p w14:paraId="0C5A3818" w14:textId="77777777" w:rsidR="00285206" w:rsidRDefault="00285206" w:rsidP="00267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å¯°î†¿è’‹é—†å‘´ç²¦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方正小标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5C4D3" w14:textId="77777777" w:rsidR="00285206" w:rsidRDefault="00285206" w:rsidP="002673C9">
      <w:r>
        <w:separator/>
      </w:r>
    </w:p>
  </w:footnote>
  <w:footnote w:type="continuationSeparator" w:id="0">
    <w:p w14:paraId="7B9A9311" w14:textId="77777777" w:rsidR="00285206" w:rsidRDefault="00285206" w:rsidP="002673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145DD"/>
    <w:multiLevelType w:val="multilevel"/>
    <w:tmpl w:val="080145DD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F7DBA46"/>
    <w:multiLevelType w:val="singleLevel"/>
    <w:tmpl w:val="1F7DBA46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53C03B63"/>
    <w:multiLevelType w:val="multilevel"/>
    <w:tmpl w:val="53C03B63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7C1368B"/>
    <w:multiLevelType w:val="multilevel"/>
    <w:tmpl w:val="67C1368B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75784357"/>
    <w:multiLevelType w:val="multilevel"/>
    <w:tmpl w:val="75784357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 w16cid:durableId="1714578050">
    <w:abstractNumId w:val="2"/>
  </w:num>
  <w:num w:numId="2" w16cid:durableId="401607180">
    <w:abstractNumId w:val="3"/>
  </w:num>
  <w:num w:numId="3" w16cid:durableId="1660694944">
    <w:abstractNumId w:val="4"/>
  </w:num>
  <w:num w:numId="4" w16cid:durableId="1308169206">
    <w:abstractNumId w:val="1"/>
  </w:num>
  <w:num w:numId="5" w16cid:durableId="7474591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M3YzFlODAxMzFmMDI0OGI0N2I5ZWQxNjM3ZGMwMDcifQ=="/>
  </w:docVars>
  <w:rsids>
    <w:rsidRoot w:val="0090709F"/>
    <w:rsid w:val="000045CE"/>
    <w:rsid w:val="000E1B04"/>
    <w:rsid w:val="0015700F"/>
    <w:rsid w:val="00220664"/>
    <w:rsid w:val="002673C9"/>
    <w:rsid w:val="00271B05"/>
    <w:rsid w:val="00285206"/>
    <w:rsid w:val="002F28A2"/>
    <w:rsid w:val="002F5A2A"/>
    <w:rsid w:val="00310E4B"/>
    <w:rsid w:val="00592472"/>
    <w:rsid w:val="005A60BF"/>
    <w:rsid w:val="006D6FA4"/>
    <w:rsid w:val="007330B5"/>
    <w:rsid w:val="00767160"/>
    <w:rsid w:val="007E446A"/>
    <w:rsid w:val="00876A23"/>
    <w:rsid w:val="0090709F"/>
    <w:rsid w:val="009517C2"/>
    <w:rsid w:val="00A55269"/>
    <w:rsid w:val="00B02311"/>
    <w:rsid w:val="00C30AE3"/>
    <w:rsid w:val="00CC2CAC"/>
    <w:rsid w:val="00DF37D0"/>
    <w:rsid w:val="00F15065"/>
    <w:rsid w:val="00F51991"/>
    <w:rsid w:val="00F57D29"/>
    <w:rsid w:val="0FD17625"/>
    <w:rsid w:val="25132965"/>
    <w:rsid w:val="30405990"/>
    <w:rsid w:val="319164A4"/>
    <w:rsid w:val="33935A3A"/>
    <w:rsid w:val="3409721C"/>
    <w:rsid w:val="38B8361B"/>
    <w:rsid w:val="45295848"/>
    <w:rsid w:val="5DF73F94"/>
    <w:rsid w:val="61652D33"/>
    <w:rsid w:val="636609B6"/>
    <w:rsid w:val="71177606"/>
    <w:rsid w:val="74F97812"/>
    <w:rsid w:val="7C17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DE16DD"/>
  <w15:docId w15:val="{AA59D725-7143-415E-A502-5983E43B2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5">
    <w:name w:val="15"/>
    <w:basedOn w:val="a"/>
    <w:rsid w:val="000E1B0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uiPriority w:val="99"/>
    <w:unhideWhenUsed/>
    <w:rsid w:val="00A55269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552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1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5C247-8EB9-4541-9751-111B057D3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552</Words>
  <Characters>3153</Characters>
  <Application>Microsoft Office Word</Application>
  <DocSecurity>0</DocSecurity>
  <Lines>26</Lines>
  <Paragraphs>7</Paragraphs>
  <ScaleCrop>false</ScaleCrop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 雨欣</dc:creator>
  <cp:lastModifiedBy>用户</cp:lastModifiedBy>
  <cp:revision>17</cp:revision>
  <dcterms:created xsi:type="dcterms:W3CDTF">2021-09-02T04:00:00Z</dcterms:created>
  <dcterms:modified xsi:type="dcterms:W3CDTF">2023-09-05T08:04:00Z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D3B8DD9108C7435FA1DD271D1EA31B26</vt:lpwstr>
  </property>
</Properties>
</file>