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396798" w14:textId="77777777" w:rsidR="00775504" w:rsidRDefault="004E321A">
      <w:pPr>
        <w:pStyle w:val="1"/>
      </w:pPr>
      <w:r>
        <w:rPr>
          <w:rFonts w:hint="eastAsia"/>
        </w:rPr>
        <w:t>华南</w:t>
      </w:r>
      <w:proofErr w:type="gramStart"/>
      <w:r>
        <w:rPr>
          <w:rFonts w:hint="eastAsia"/>
        </w:rPr>
        <w:t>农综合</w:t>
      </w:r>
      <w:proofErr w:type="gramEnd"/>
      <w:r>
        <w:rPr>
          <w:rFonts w:hint="eastAsia"/>
        </w:rPr>
        <w:t>测评操作手册-年级辅导员</w:t>
      </w:r>
    </w:p>
    <w:p w14:paraId="50BC536E" w14:textId="3467914B" w:rsidR="009C02E8" w:rsidRDefault="004E321A" w:rsidP="000D7388">
      <w:pPr>
        <w:pStyle w:val="2"/>
      </w:pPr>
      <w:r>
        <w:rPr>
          <w:rFonts w:hint="eastAsia"/>
        </w:rPr>
        <w:t>一、登陆系统</w:t>
      </w:r>
      <w:bookmarkStart w:id="0" w:name="_Hlk66885834"/>
    </w:p>
    <w:p w14:paraId="296A7816" w14:textId="77777777" w:rsidR="009C02E8" w:rsidRDefault="009C02E8" w:rsidP="009C02E8">
      <w:proofErr w:type="gramStart"/>
      <w:r>
        <w:rPr>
          <w:rFonts w:hint="eastAsia"/>
        </w:rPr>
        <w:t>综测系统</w:t>
      </w:r>
      <w:proofErr w:type="gramEnd"/>
      <w:r>
        <w:rPr>
          <w:rFonts w:hint="eastAsia"/>
        </w:rPr>
        <w:t>访问地址：</w:t>
      </w:r>
      <w:r>
        <w:fldChar w:fldCharType="begin"/>
      </w:r>
      <w:r>
        <w:instrText>HYPERLINK "http://xgxt.scau.edu.cn"</w:instrText>
      </w:r>
      <w:r>
        <w:fldChar w:fldCharType="separate"/>
      </w:r>
      <w:r w:rsidRPr="00D85E43">
        <w:rPr>
          <w:rStyle w:val="a7"/>
          <w:rFonts w:hint="eastAsia"/>
        </w:rPr>
        <w:t>htt</w:t>
      </w:r>
      <w:r w:rsidRPr="00D85E43">
        <w:rPr>
          <w:rStyle w:val="a7"/>
        </w:rPr>
        <w:t>p://xgxt.scau.edu.cn</w:t>
      </w:r>
      <w:r>
        <w:rPr>
          <w:rStyle w:val="a7"/>
        </w:rPr>
        <w:fldChar w:fldCharType="end"/>
      </w:r>
    </w:p>
    <w:p w14:paraId="748DAE78" w14:textId="77777777" w:rsidR="009C02E8" w:rsidRDefault="009C02E8" w:rsidP="009C02E8">
      <w:r>
        <w:rPr>
          <w:rFonts w:hint="eastAsia"/>
        </w:rPr>
        <w:t>账号：老师自己的工号</w:t>
      </w:r>
    </w:p>
    <w:p w14:paraId="7A6B208F" w14:textId="18D077E0" w:rsidR="009C02E8" w:rsidRDefault="009C02E8" w:rsidP="009C02E8">
      <w:r>
        <w:rPr>
          <w:rFonts w:hint="eastAsia"/>
        </w:rPr>
        <w:t>密码：</w:t>
      </w:r>
      <w:r w:rsidR="000D7388" w:rsidRPr="000D7388">
        <w:rPr>
          <w:rFonts w:hint="eastAsia"/>
        </w:rPr>
        <w:t>密码为</w:t>
      </w:r>
      <w:proofErr w:type="spellStart"/>
      <w:r w:rsidR="000D7388" w:rsidRPr="000D7388">
        <w:t>Scau</w:t>
      </w:r>
      <w:proofErr w:type="spellEnd"/>
      <w:r w:rsidR="000D7388" w:rsidRPr="000D7388">
        <w:t>@身份证后六位，如Scau@146418</w:t>
      </w:r>
    </w:p>
    <w:p w14:paraId="7ACD0E99" w14:textId="77777777" w:rsidR="009C02E8" w:rsidRPr="00BC7C4F" w:rsidRDefault="009C02E8" w:rsidP="009C02E8"/>
    <w:p w14:paraId="27B5FF24" w14:textId="77777777" w:rsidR="009C02E8" w:rsidRDefault="009C02E8" w:rsidP="009C02E8">
      <w:r>
        <w:rPr>
          <w:rFonts w:hint="eastAsia"/>
        </w:rPr>
        <w:t>登陆后，在事务中心-事务大厅，找到综合测评功能模块，点击前往，跳转进入系统；</w:t>
      </w:r>
    </w:p>
    <w:p w14:paraId="0C09CFCA" w14:textId="77777777" w:rsidR="009C02E8" w:rsidRDefault="009C02E8" w:rsidP="009C02E8">
      <w:r>
        <w:rPr>
          <w:noProof/>
        </w:rPr>
        <w:drawing>
          <wp:inline distT="0" distB="0" distL="0" distR="0" wp14:anchorId="65229533" wp14:editId="7AC2B9F6">
            <wp:extent cx="4544892" cy="2925234"/>
            <wp:effectExtent l="0" t="0" r="8255" b="889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47823" cy="2927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p w14:paraId="6F752556" w14:textId="77777777" w:rsidR="009C02E8" w:rsidRDefault="009C02E8" w:rsidP="009C02E8"/>
    <w:p w14:paraId="230883BA" w14:textId="77777777" w:rsidR="00775504" w:rsidRDefault="00775504"/>
    <w:p w14:paraId="18B24C37" w14:textId="77777777" w:rsidR="00775504" w:rsidRDefault="004E321A">
      <w:pPr>
        <w:pStyle w:val="2"/>
        <w:rPr>
          <w:rFonts w:eastAsia="宋体"/>
        </w:rPr>
      </w:pPr>
      <w:r>
        <w:rPr>
          <w:rFonts w:hint="eastAsia"/>
        </w:rPr>
        <w:t>二、</w:t>
      </w:r>
      <w:r>
        <w:rPr>
          <w:rFonts w:eastAsia="宋体" w:hint="eastAsia"/>
        </w:rPr>
        <w:t>针对各班主任提交上来的综合测评数据进行年级打分</w:t>
      </w:r>
    </w:p>
    <w:p w14:paraId="0B22A510" w14:textId="5EA36771" w:rsidR="00775504" w:rsidRDefault="004E321A">
      <w:r>
        <w:rPr>
          <w:rFonts w:hint="eastAsia"/>
        </w:rPr>
        <w:t>登陆访问地址：htt</w:t>
      </w:r>
      <w:r>
        <w:t xml:space="preserve">p:// </w:t>
      </w:r>
      <w:r w:rsidR="008F6F56">
        <w:t>xgxt.scau.edu.cn</w:t>
      </w:r>
      <w:r>
        <w:t>/</w:t>
      </w:r>
      <w:proofErr w:type="spellStart"/>
      <w:r>
        <w:t>zhcp</w:t>
      </w:r>
      <w:proofErr w:type="spellEnd"/>
      <w:r>
        <w:rPr>
          <w:rFonts w:hint="eastAsia"/>
        </w:rPr>
        <w:t>（综合测评能模块）以农学院2016年级辅导员张雨婷的账号为例，如下图所示：</w:t>
      </w:r>
    </w:p>
    <w:p w14:paraId="4B230A70" w14:textId="77777777" w:rsidR="00775504" w:rsidRDefault="004E321A">
      <w:r>
        <w:rPr>
          <w:noProof/>
        </w:rPr>
        <w:lastRenderedPageBreak/>
        <w:drawing>
          <wp:inline distT="0" distB="0" distL="114300" distR="114300" wp14:anchorId="19C11DFA" wp14:editId="20A7B6D2">
            <wp:extent cx="5266690" cy="2743200"/>
            <wp:effectExtent l="0" t="0" r="10160" b="0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544A4C" w14:textId="77777777" w:rsidR="00775504" w:rsidRDefault="00775504"/>
    <w:p w14:paraId="2EB316C2" w14:textId="77777777" w:rsidR="00775504" w:rsidRDefault="004E321A">
      <w:r>
        <w:rPr>
          <w:noProof/>
        </w:rPr>
        <w:drawing>
          <wp:inline distT="0" distB="0" distL="114300" distR="114300" wp14:anchorId="5D1D5634" wp14:editId="4980E068">
            <wp:extent cx="5266690" cy="2227580"/>
            <wp:effectExtent l="0" t="0" r="10160" b="127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227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7CDF74" w14:textId="77777777" w:rsidR="00775504" w:rsidRDefault="00775504"/>
    <w:p w14:paraId="7C9529D9" w14:textId="77777777" w:rsidR="00775504" w:rsidRDefault="004E321A">
      <w:r>
        <w:rPr>
          <w:noProof/>
        </w:rPr>
        <w:drawing>
          <wp:inline distT="0" distB="0" distL="114300" distR="114300" wp14:anchorId="702DD59D" wp14:editId="2968CE17">
            <wp:extent cx="5266690" cy="2306955"/>
            <wp:effectExtent l="0" t="0" r="10160" b="17145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0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735954" w14:textId="77777777" w:rsidR="00775504" w:rsidRDefault="004E321A">
      <w:r>
        <w:rPr>
          <w:noProof/>
        </w:rPr>
        <w:drawing>
          <wp:inline distT="0" distB="0" distL="114300" distR="114300" wp14:anchorId="34B70B1E" wp14:editId="6D3251AA">
            <wp:extent cx="5266690" cy="2834005"/>
            <wp:effectExtent l="0" t="0" r="10160" b="4445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834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36A9C8" w14:textId="77777777" w:rsidR="00775504" w:rsidRDefault="00775504"/>
    <w:p w14:paraId="691C3552" w14:textId="77777777" w:rsidR="00775504" w:rsidRDefault="004E321A">
      <w:r>
        <w:rPr>
          <w:rFonts w:hint="eastAsia"/>
        </w:rPr>
        <w:t>在给年级所有学生评分完毕后，回到页面，点击“提交”按钮给到下一环节，即学院领导审阅，如下图所示：</w:t>
      </w:r>
    </w:p>
    <w:p w14:paraId="7A368405" w14:textId="77777777" w:rsidR="00775504" w:rsidRDefault="004E321A">
      <w:r>
        <w:rPr>
          <w:noProof/>
        </w:rPr>
        <w:drawing>
          <wp:inline distT="0" distB="0" distL="114300" distR="114300" wp14:anchorId="3E73E9CF" wp14:editId="7FDD7832">
            <wp:extent cx="5266690" cy="2504440"/>
            <wp:effectExtent l="0" t="0" r="10160" b="10160"/>
            <wp:docPr id="20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50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3AFFA" w14:textId="77777777" w:rsidR="00775504" w:rsidRDefault="004E321A">
      <w:r>
        <w:rPr>
          <w:rFonts w:hint="eastAsia"/>
        </w:rPr>
        <w:t>在“提交”完毕后，再回到界面，点击“年级审核分数计算”按钮，即可自动计算出年级所有学生的综合测评总分，如下图所示：</w:t>
      </w:r>
    </w:p>
    <w:p w14:paraId="2932BC8C" w14:textId="77777777" w:rsidR="00775504" w:rsidRDefault="004E321A">
      <w:r>
        <w:rPr>
          <w:noProof/>
        </w:rPr>
        <w:drawing>
          <wp:inline distT="0" distB="0" distL="114300" distR="114300" wp14:anchorId="6E5919BC" wp14:editId="6B3D4000">
            <wp:extent cx="5266690" cy="2460625"/>
            <wp:effectExtent l="0" t="0" r="10160" b="15875"/>
            <wp:docPr id="2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6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81F94" w14:textId="77777777" w:rsidR="00775504" w:rsidRDefault="00775504"/>
    <w:p w14:paraId="0D6026A4" w14:textId="77777777" w:rsidR="00775504" w:rsidRDefault="00775504"/>
    <w:p w14:paraId="3CB72C0F" w14:textId="77777777" w:rsidR="00775504" w:rsidRDefault="00775504"/>
    <w:p w14:paraId="5A22040E" w14:textId="77777777" w:rsidR="00775504" w:rsidRDefault="00775504"/>
    <w:p w14:paraId="6602674C" w14:textId="77777777" w:rsidR="00775504" w:rsidRDefault="00775504"/>
    <w:p w14:paraId="0541C320" w14:textId="77777777" w:rsidR="00775504" w:rsidRDefault="00775504"/>
    <w:p w14:paraId="46E76769" w14:textId="77777777" w:rsidR="00775504" w:rsidRDefault="00775504"/>
    <w:p w14:paraId="3676F73E" w14:textId="77777777" w:rsidR="00775504" w:rsidRDefault="00775504"/>
    <w:p w14:paraId="0CF7E609" w14:textId="77777777" w:rsidR="00775504" w:rsidRDefault="00775504"/>
    <w:p w14:paraId="36C7602B" w14:textId="77777777" w:rsidR="00775504" w:rsidRDefault="004E321A">
      <w:r>
        <w:rPr>
          <w:noProof/>
        </w:rPr>
        <w:drawing>
          <wp:inline distT="0" distB="0" distL="114300" distR="114300" wp14:anchorId="16B4576A" wp14:editId="1F8A2DFD">
            <wp:extent cx="5274310" cy="2860040"/>
            <wp:effectExtent l="0" t="0" r="2540" b="16510"/>
            <wp:docPr id="16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60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D0FC71" w14:textId="77777777" w:rsidR="00106C4E" w:rsidRDefault="00106C4E" w:rsidP="008F6F56">
      <w:r>
        <w:separator/>
      </w:r>
    </w:p>
  </w:endnote>
  <w:endnote w:type="continuationSeparator" w:id="0">
    <w:p w14:paraId="7E923E5B" w14:textId="77777777" w:rsidR="00106C4E" w:rsidRDefault="00106C4E" w:rsidP="008F6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F16365" w14:textId="77777777" w:rsidR="00106C4E" w:rsidRDefault="00106C4E" w:rsidP="008F6F56">
      <w:r>
        <w:separator/>
      </w:r>
    </w:p>
  </w:footnote>
  <w:footnote w:type="continuationSeparator" w:id="0">
    <w:p w14:paraId="6545FA98" w14:textId="77777777" w:rsidR="00106C4E" w:rsidRDefault="00106C4E" w:rsidP="008F6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749F0"/>
    <w:multiLevelType w:val="singleLevel"/>
    <w:tmpl w:val="13D749F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640259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B27"/>
    <w:rsid w:val="00050426"/>
    <w:rsid w:val="00077C80"/>
    <w:rsid w:val="000D7388"/>
    <w:rsid w:val="00106C4E"/>
    <w:rsid w:val="00124219"/>
    <w:rsid w:val="001C2142"/>
    <w:rsid w:val="0031557C"/>
    <w:rsid w:val="00382EFF"/>
    <w:rsid w:val="00383CDA"/>
    <w:rsid w:val="004E321A"/>
    <w:rsid w:val="00695119"/>
    <w:rsid w:val="006A2FF9"/>
    <w:rsid w:val="00775504"/>
    <w:rsid w:val="00884B27"/>
    <w:rsid w:val="008F6F56"/>
    <w:rsid w:val="0093213D"/>
    <w:rsid w:val="009C02E8"/>
    <w:rsid w:val="00AB3C9F"/>
    <w:rsid w:val="00C55C17"/>
    <w:rsid w:val="00E624E5"/>
    <w:rsid w:val="00F6101D"/>
    <w:rsid w:val="00FA22C5"/>
    <w:rsid w:val="09140509"/>
    <w:rsid w:val="0EC6407E"/>
    <w:rsid w:val="1039283D"/>
    <w:rsid w:val="16594858"/>
    <w:rsid w:val="1B6434EF"/>
    <w:rsid w:val="1C6D2628"/>
    <w:rsid w:val="24D15927"/>
    <w:rsid w:val="30217D05"/>
    <w:rsid w:val="304745A9"/>
    <w:rsid w:val="30B31FBA"/>
    <w:rsid w:val="31676175"/>
    <w:rsid w:val="32E11E6A"/>
    <w:rsid w:val="33371B27"/>
    <w:rsid w:val="360F01F7"/>
    <w:rsid w:val="3A1A07BB"/>
    <w:rsid w:val="4431713C"/>
    <w:rsid w:val="4C376EBF"/>
    <w:rsid w:val="522C1EE6"/>
    <w:rsid w:val="535A23AC"/>
    <w:rsid w:val="5B44399E"/>
    <w:rsid w:val="5C5B5393"/>
    <w:rsid w:val="61AD4AB0"/>
    <w:rsid w:val="620A5100"/>
    <w:rsid w:val="7128056B"/>
    <w:rsid w:val="78570945"/>
    <w:rsid w:val="7AC10FC9"/>
    <w:rsid w:val="7BC22224"/>
    <w:rsid w:val="7FD74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A02729"/>
  <w15:docId w15:val="{49190CBF-91B9-4CE9-B23C-5DDD441A3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2422</TotalTime>
  <Pages>4</Pages>
  <Words>198</Words>
  <Characters>218</Characters>
  <Application>Microsoft Office Word</Application>
  <DocSecurity>0</DocSecurity>
  <Lines>12</Lines>
  <Paragraphs>11</Paragraphs>
  <ScaleCrop>false</ScaleCrop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李少娟</dc:creator>
  <cp:lastModifiedBy>韫琪 黄</cp:lastModifiedBy>
  <cp:revision>14</cp:revision>
  <dcterms:created xsi:type="dcterms:W3CDTF">2020-03-23T06:33:00Z</dcterms:created>
  <dcterms:modified xsi:type="dcterms:W3CDTF">2024-09-10T14:06:00Z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